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A1E" w:rsidRDefault="00E76A1E" w:rsidP="00F949A1">
      <w:pPr>
        <w:pStyle w:val="a3"/>
        <w:ind w:left="0" w:firstLine="0"/>
        <w:jc w:val="left"/>
        <w:rPr>
          <w:noProof/>
          <w:sz w:val="20"/>
          <w:lang w:eastAsia="ru-RU"/>
        </w:rPr>
      </w:pPr>
    </w:p>
    <w:p w:rsidR="00F949A1" w:rsidRPr="00F949A1" w:rsidRDefault="00F949A1" w:rsidP="00F949A1">
      <w:pPr>
        <w:widowControl/>
        <w:autoSpaceDE/>
        <w:autoSpaceDN/>
        <w:rPr>
          <w:sz w:val="28"/>
          <w:szCs w:val="28"/>
        </w:rPr>
      </w:pPr>
    </w:p>
    <w:p w:rsidR="009122EC" w:rsidRPr="005071FC" w:rsidRDefault="009122EC" w:rsidP="009122EC">
      <w:pPr>
        <w:jc w:val="center"/>
        <w:rPr>
          <w:sz w:val="28"/>
          <w:szCs w:val="28"/>
        </w:rPr>
      </w:pPr>
      <w:r w:rsidRPr="005071FC">
        <w:rPr>
          <w:sz w:val="28"/>
          <w:szCs w:val="28"/>
        </w:rPr>
        <w:t xml:space="preserve">Муниципальное общеобразовательное учреждение </w:t>
      </w:r>
    </w:p>
    <w:p w:rsidR="009122EC" w:rsidRPr="005071FC" w:rsidRDefault="009122EC" w:rsidP="009122EC">
      <w:pPr>
        <w:jc w:val="center"/>
        <w:rPr>
          <w:sz w:val="28"/>
          <w:szCs w:val="28"/>
        </w:rPr>
      </w:pPr>
      <w:r w:rsidRPr="005071FC">
        <w:rPr>
          <w:sz w:val="28"/>
          <w:szCs w:val="28"/>
        </w:rPr>
        <w:t>средняя общеобразовательная школа №8</w:t>
      </w:r>
    </w:p>
    <w:p w:rsidR="009122EC" w:rsidRPr="005071FC" w:rsidRDefault="009122EC" w:rsidP="009122EC">
      <w:pPr>
        <w:jc w:val="center"/>
        <w:rPr>
          <w:sz w:val="28"/>
          <w:szCs w:val="28"/>
        </w:rPr>
      </w:pPr>
      <w:r w:rsidRPr="005071FC">
        <w:rPr>
          <w:sz w:val="28"/>
          <w:szCs w:val="28"/>
        </w:rPr>
        <w:t>г.</w:t>
      </w:r>
      <w:r w:rsidRPr="009122EC">
        <w:rPr>
          <w:sz w:val="28"/>
          <w:szCs w:val="28"/>
        </w:rPr>
        <w:t xml:space="preserve"> </w:t>
      </w:r>
      <w:r w:rsidRPr="005071FC">
        <w:rPr>
          <w:sz w:val="28"/>
          <w:szCs w:val="28"/>
        </w:rPr>
        <w:t>Каменки</w:t>
      </w:r>
    </w:p>
    <w:p w:rsidR="009122EC" w:rsidRPr="005071FC" w:rsidRDefault="009122EC" w:rsidP="009122EC">
      <w:pPr>
        <w:jc w:val="both"/>
        <w:rPr>
          <w:b/>
          <w:sz w:val="28"/>
          <w:szCs w:val="28"/>
        </w:rPr>
      </w:pPr>
    </w:p>
    <w:p w:rsidR="009122EC" w:rsidRDefault="009122EC" w:rsidP="009122EC">
      <w:pPr>
        <w:pStyle w:val="western"/>
        <w:spacing w:after="0" w:afterAutospacing="0"/>
        <w:ind w:left="360"/>
        <w:jc w:val="center"/>
        <w:rPr>
          <w:b/>
          <w:sz w:val="32"/>
          <w:szCs w:val="32"/>
        </w:rPr>
      </w:pPr>
    </w:p>
    <w:p w:rsidR="009122EC" w:rsidRDefault="009122EC" w:rsidP="009122EC">
      <w:r>
        <w:t xml:space="preserve">Принято                                                                                          </w:t>
      </w:r>
      <w:r w:rsidR="00EC7516">
        <w:t xml:space="preserve">     </w:t>
      </w:r>
      <w:r>
        <w:t xml:space="preserve">   «УТВЕРЖДАЮ»</w:t>
      </w:r>
    </w:p>
    <w:p w:rsidR="009122EC" w:rsidRDefault="009122EC" w:rsidP="009122EC">
      <w:r>
        <w:t xml:space="preserve">педагогическим советом                                             </w:t>
      </w:r>
      <w:r w:rsidR="00EC7516">
        <w:t xml:space="preserve">                      </w:t>
      </w:r>
      <w:r w:rsidR="00EC7516">
        <w:t xml:space="preserve">Директор </w:t>
      </w:r>
      <w:r w:rsidR="00EC7516">
        <w:t>МОУ СОШ №8</w:t>
      </w:r>
      <w:r w:rsidR="00EC7516">
        <w:t xml:space="preserve">                                         </w:t>
      </w:r>
      <w:r>
        <w:t xml:space="preserve">                    </w:t>
      </w:r>
    </w:p>
    <w:p w:rsidR="00EC7516" w:rsidRDefault="00EC7516" w:rsidP="009122EC">
      <w:r>
        <w:t xml:space="preserve">МОУ СОШ №8                                                                                 </w:t>
      </w:r>
      <w:r>
        <w:t xml:space="preserve">____________ А. Н. Рябов                       </w:t>
      </w:r>
    </w:p>
    <w:p w:rsidR="009122EC" w:rsidRPr="009A710D" w:rsidRDefault="00EC7516" w:rsidP="009122EC">
      <w:r>
        <w:t xml:space="preserve">Протокол </w:t>
      </w:r>
      <w:r w:rsidR="009122EC">
        <w:t>№</w:t>
      </w:r>
      <w:r>
        <w:t>1 от 31.08.2023г</w:t>
      </w:r>
      <w:r w:rsidR="009122EC">
        <w:t xml:space="preserve">                                                    </w:t>
      </w:r>
      <w:r>
        <w:t xml:space="preserve">   </w:t>
      </w:r>
      <w:r w:rsidR="009122EC">
        <w:t xml:space="preserve">    </w:t>
      </w:r>
      <w:r>
        <w:t>пр</w:t>
      </w:r>
      <w:r>
        <w:rPr>
          <w:u w:val="single"/>
        </w:rPr>
        <w:t>.№ 28 от 31.08.2023</w:t>
      </w:r>
      <w:r w:rsidRPr="00FF1108">
        <w:rPr>
          <w:u w:val="single"/>
        </w:rPr>
        <w:t>г.</w:t>
      </w:r>
    </w:p>
    <w:p w:rsidR="009122EC" w:rsidRDefault="00EC7516" w:rsidP="00EC7516">
      <w:pPr>
        <w:pStyle w:val="western"/>
        <w:spacing w:before="0" w:beforeAutospacing="0" w:after="0" w:afterAutospacing="0"/>
        <w:ind w:left="3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</w:t>
      </w:r>
    </w:p>
    <w:p w:rsidR="009122EC" w:rsidRDefault="009122EC" w:rsidP="009122EC">
      <w:pPr>
        <w:pStyle w:val="western"/>
        <w:spacing w:after="0" w:afterAutospacing="0"/>
        <w:ind w:left="360"/>
        <w:jc w:val="center"/>
        <w:rPr>
          <w:b/>
          <w:sz w:val="32"/>
          <w:szCs w:val="32"/>
        </w:rPr>
      </w:pPr>
    </w:p>
    <w:p w:rsidR="009122EC" w:rsidRDefault="009122EC" w:rsidP="009122EC">
      <w:pPr>
        <w:pStyle w:val="western"/>
        <w:spacing w:after="0" w:afterAutospacing="0"/>
        <w:ind w:left="360"/>
        <w:jc w:val="center"/>
        <w:rPr>
          <w:b/>
          <w:sz w:val="32"/>
          <w:szCs w:val="32"/>
        </w:rPr>
      </w:pPr>
    </w:p>
    <w:p w:rsidR="009122EC" w:rsidRDefault="009122EC" w:rsidP="009122EC">
      <w:pPr>
        <w:pStyle w:val="western"/>
        <w:spacing w:after="0" w:afterAutospacing="0"/>
        <w:ind w:left="360"/>
        <w:jc w:val="center"/>
        <w:rPr>
          <w:b/>
          <w:sz w:val="32"/>
          <w:szCs w:val="32"/>
        </w:rPr>
      </w:pPr>
    </w:p>
    <w:p w:rsidR="009122EC" w:rsidRDefault="009122EC" w:rsidP="009122EC">
      <w:pPr>
        <w:pStyle w:val="western"/>
        <w:spacing w:after="0" w:afterAutospacing="0"/>
        <w:ind w:left="360"/>
        <w:jc w:val="center"/>
        <w:rPr>
          <w:b/>
          <w:sz w:val="32"/>
          <w:szCs w:val="32"/>
        </w:rPr>
      </w:pPr>
    </w:p>
    <w:p w:rsidR="009122EC" w:rsidRDefault="009122EC" w:rsidP="009122EC">
      <w:pPr>
        <w:pStyle w:val="western"/>
        <w:spacing w:after="0" w:afterAutospacing="0"/>
        <w:ind w:left="360"/>
        <w:jc w:val="center"/>
        <w:rPr>
          <w:b/>
          <w:sz w:val="32"/>
          <w:szCs w:val="32"/>
        </w:rPr>
      </w:pPr>
    </w:p>
    <w:p w:rsidR="009122EC" w:rsidRPr="00AC4A3F" w:rsidRDefault="009122EC" w:rsidP="009122EC">
      <w:pPr>
        <w:jc w:val="center"/>
        <w:rPr>
          <w:b/>
          <w:sz w:val="44"/>
          <w:szCs w:val="44"/>
        </w:rPr>
      </w:pPr>
      <w:r w:rsidRPr="00AC4A3F">
        <w:rPr>
          <w:b/>
          <w:sz w:val="44"/>
          <w:szCs w:val="44"/>
        </w:rPr>
        <w:t xml:space="preserve">Рабочая программа </w:t>
      </w:r>
    </w:p>
    <w:p w:rsidR="009122EC" w:rsidRPr="00E71764" w:rsidRDefault="009122EC" w:rsidP="009122EC">
      <w:pPr>
        <w:jc w:val="center"/>
        <w:rPr>
          <w:sz w:val="44"/>
          <w:szCs w:val="44"/>
        </w:rPr>
      </w:pPr>
      <w:r w:rsidRPr="00E71764">
        <w:rPr>
          <w:sz w:val="44"/>
          <w:szCs w:val="44"/>
        </w:rPr>
        <w:t>по внеурочной деятельности</w:t>
      </w:r>
    </w:p>
    <w:p w:rsidR="009122EC" w:rsidRPr="00E71764" w:rsidRDefault="00EC7516" w:rsidP="009122EC">
      <w:pPr>
        <w:jc w:val="center"/>
        <w:rPr>
          <w:sz w:val="44"/>
          <w:szCs w:val="44"/>
        </w:rPr>
      </w:pPr>
      <w:r>
        <w:rPr>
          <w:sz w:val="44"/>
          <w:szCs w:val="44"/>
        </w:rPr>
        <w:t>социальной</w:t>
      </w:r>
      <w:r w:rsidR="009122EC" w:rsidRPr="00E71764">
        <w:rPr>
          <w:sz w:val="44"/>
          <w:szCs w:val="44"/>
        </w:rPr>
        <w:t xml:space="preserve"> направленности</w:t>
      </w:r>
    </w:p>
    <w:p w:rsidR="009122EC" w:rsidRPr="009122EC" w:rsidRDefault="00EC7516" w:rsidP="009122EC">
      <w:pPr>
        <w:widowControl/>
        <w:autoSpaceDE/>
        <w:autoSpaceDN/>
        <w:ind w:left="284" w:right="-427"/>
        <w:jc w:val="center"/>
        <w:rPr>
          <w:rFonts w:eastAsia="SimSun"/>
          <w:bCs/>
          <w:sz w:val="44"/>
          <w:szCs w:val="44"/>
          <w:lang w:eastAsia="zh-CN"/>
        </w:rPr>
      </w:pPr>
      <w:r>
        <w:rPr>
          <w:rFonts w:eastAsia="SimSun"/>
          <w:bCs/>
          <w:sz w:val="44"/>
          <w:szCs w:val="44"/>
          <w:lang w:eastAsia="zh-CN"/>
        </w:rPr>
        <w:t>«</w:t>
      </w:r>
      <w:r w:rsidR="009122EC" w:rsidRPr="009122EC">
        <w:rPr>
          <w:rFonts w:eastAsia="SimSun"/>
          <w:bCs/>
          <w:sz w:val="44"/>
          <w:szCs w:val="44"/>
          <w:lang w:eastAsia="zh-CN"/>
        </w:rPr>
        <w:t>Россия – мои горизонты</w:t>
      </w:r>
      <w:r>
        <w:rPr>
          <w:rFonts w:eastAsia="SimSun"/>
          <w:bCs/>
          <w:sz w:val="44"/>
          <w:szCs w:val="44"/>
          <w:lang w:eastAsia="zh-CN"/>
        </w:rPr>
        <w:t>»</w:t>
      </w:r>
    </w:p>
    <w:p w:rsidR="009122EC" w:rsidRPr="009122EC" w:rsidRDefault="009122EC" w:rsidP="009122EC">
      <w:pPr>
        <w:widowControl/>
        <w:autoSpaceDE/>
        <w:autoSpaceDN/>
        <w:ind w:left="284" w:right="-427"/>
        <w:rPr>
          <w:rFonts w:eastAsia="SimSun"/>
          <w:bCs/>
          <w:sz w:val="44"/>
          <w:szCs w:val="44"/>
          <w:lang w:eastAsia="zh-CN"/>
        </w:rPr>
      </w:pPr>
    </w:p>
    <w:p w:rsidR="009122EC" w:rsidRPr="00AC4A3F" w:rsidRDefault="009122EC" w:rsidP="009122EC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8</w:t>
      </w:r>
      <w:r w:rsidRPr="00AC4A3F">
        <w:rPr>
          <w:b/>
          <w:sz w:val="44"/>
          <w:szCs w:val="44"/>
        </w:rPr>
        <w:t xml:space="preserve"> класс </w:t>
      </w:r>
    </w:p>
    <w:p w:rsidR="009122EC" w:rsidRPr="00E71764" w:rsidRDefault="009122EC" w:rsidP="009122EC">
      <w:pPr>
        <w:suppressAutoHyphens/>
        <w:jc w:val="center"/>
        <w:rPr>
          <w:kern w:val="1"/>
          <w:sz w:val="36"/>
          <w:szCs w:val="36"/>
          <w:lang w:eastAsia="hi-IN" w:bidi="hi-IN"/>
        </w:rPr>
      </w:pPr>
      <w:r w:rsidRPr="00E71764">
        <w:rPr>
          <w:kern w:val="1"/>
          <w:sz w:val="36"/>
          <w:szCs w:val="36"/>
          <w:lang w:eastAsia="hi-IN" w:bidi="hi-IN"/>
        </w:rPr>
        <w:t>20</w:t>
      </w:r>
      <w:r>
        <w:rPr>
          <w:kern w:val="1"/>
          <w:sz w:val="36"/>
          <w:szCs w:val="36"/>
          <w:lang w:eastAsia="hi-IN" w:bidi="hi-IN"/>
        </w:rPr>
        <w:t>23</w:t>
      </w:r>
      <w:r w:rsidRPr="00E71764">
        <w:rPr>
          <w:kern w:val="1"/>
          <w:sz w:val="36"/>
          <w:szCs w:val="36"/>
          <w:lang w:eastAsia="hi-IN" w:bidi="hi-IN"/>
        </w:rPr>
        <w:t>-20</w:t>
      </w:r>
      <w:r>
        <w:rPr>
          <w:kern w:val="1"/>
          <w:sz w:val="36"/>
          <w:szCs w:val="36"/>
          <w:lang w:eastAsia="hi-IN" w:bidi="hi-IN"/>
        </w:rPr>
        <w:t>24</w:t>
      </w:r>
      <w:r w:rsidRPr="00E71764">
        <w:rPr>
          <w:kern w:val="1"/>
          <w:sz w:val="36"/>
          <w:szCs w:val="36"/>
          <w:lang w:eastAsia="hi-IN" w:bidi="hi-IN"/>
        </w:rPr>
        <w:t xml:space="preserve"> учебный год</w:t>
      </w:r>
    </w:p>
    <w:p w:rsidR="009122EC" w:rsidRDefault="009122EC" w:rsidP="009122EC">
      <w:pPr>
        <w:pStyle w:val="western"/>
        <w:spacing w:after="0" w:afterAutospacing="0"/>
        <w:ind w:left="360"/>
        <w:jc w:val="center"/>
        <w:rPr>
          <w:b/>
          <w:sz w:val="32"/>
          <w:szCs w:val="32"/>
        </w:rPr>
      </w:pPr>
      <w:bookmarkStart w:id="0" w:name="_GoBack"/>
      <w:bookmarkEnd w:id="0"/>
    </w:p>
    <w:p w:rsidR="009122EC" w:rsidRDefault="009122EC" w:rsidP="009122EC">
      <w:pPr>
        <w:pStyle w:val="western"/>
        <w:spacing w:after="0" w:afterAutospacing="0"/>
        <w:ind w:left="360"/>
        <w:jc w:val="center"/>
        <w:rPr>
          <w:b/>
          <w:sz w:val="32"/>
          <w:szCs w:val="32"/>
        </w:rPr>
      </w:pPr>
    </w:p>
    <w:p w:rsidR="00E76A1E" w:rsidRPr="00735B2F" w:rsidRDefault="00E76A1E" w:rsidP="00735B2F">
      <w:pPr>
        <w:spacing w:before="20" w:line="360" w:lineRule="auto"/>
        <w:ind w:right="4"/>
        <w:jc w:val="center"/>
        <w:rPr>
          <w:sz w:val="28"/>
          <w:szCs w:val="28"/>
        </w:rPr>
        <w:sectPr w:rsidR="00E76A1E" w:rsidRPr="00735B2F" w:rsidSect="00EC7516">
          <w:footerReference w:type="default" r:id="rId8"/>
          <w:type w:val="continuous"/>
          <w:pgSz w:w="11910" w:h="16840" w:code="9"/>
          <w:pgMar w:top="1440" w:right="1080" w:bottom="1440" w:left="1080" w:header="720" w:footer="574" w:gutter="0"/>
          <w:pgNumType w:start="1"/>
          <w:cols w:space="720"/>
          <w:docGrid w:linePitch="299"/>
        </w:sectPr>
      </w:pPr>
    </w:p>
    <w:p w:rsidR="00E76A1E" w:rsidRDefault="00E76A1E" w:rsidP="009122EC">
      <w:pPr>
        <w:pStyle w:val="a3"/>
        <w:ind w:left="227" w:right="57" w:firstLine="0"/>
        <w:jc w:val="left"/>
        <w:rPr>
          <w:b/>
          <w:sz w:val="20"/>
        </w:rPr>
      </w:pPr>
    </w:p>
    <w:p w:rsidR="001A6BA7" w:rsidRPr="001A6BA7" w:rsidRDefault="001A6BA7" w:rsidP="00060847">
      <w:pPr>
        <w:widowControl/>
        <w:numPr>
          <w:ilvl w:val="0"/>
          <w:numId w:val="1"/>
        </w:numPr>
        <w:shd w:val="clear" w:color="auto" w:fill="FFFFFF"/>
        <w:autoSpaceDE/>
        <w:autoSpaceDN/>
        <w:jc w:val="both"/>
        <w:rPr>
          <w:b/>
          <w:bCs/>
          <w:color w:val="000000"/>
          <w:sz w:val="24"/>
          <w:szCs w:val="24"/>
          <w:lang w:eastAsia="ru-RU"/>
        </w:rPr>
      </w:pPr>
      <w:bookmarkStart w:id="1" w:name="_bookmark0"/>
      <w:bookmarkEnd w:id="1"/>
      <w:r w:rsidRPr="001A6BA7">
        <w:rPr>
          <w:b/>
          <w:bCs/>
          <w:color w:val="000000"/>
          <w:sz w:val="24"/>
          <w:szCs w:val="24"/>
          <w:lang w:eastAsia="ru-RU"/>
        </w:rPr>
        <w:t>Планируемые результаты освоения учебного предмета</w:t>
      </w:r>
    </w:p>
    <w:p w:rsidR="00396F36" w:rsidRDefault="00396F36" w:rsidP="00396F36">
      <w:pPr>
        <w:pStyle w:val="a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1D6E88" w:rsidRPr="001D6E88" w:rsidRDefault="001D6E88" w:rsidP="001D6E88">
      <w:pPr>
        <w:suppressAutoHyphens/>
        <w:autoSpaceDE/>
        <w:autoSpaceDN/>
        <w:spacing w:line="274" w:lineRule="exact"/>
        <w:jc w:val="both"/>
        <w:rPr>
          <w:rFonts w:eastAsia="Andale Sans UI"/>
          <w:kern w:val="1"/>
          <w:sz w:val="24"/>
          <w:szCs w:val="24"/>
        </w:rPr>
      </w:pPr>
      <w:r w:rsidRPr="001D6E88">
        <w:rPr>
          <w:rFonts w:eastAsia="Andale Sans UI"/>
          <w:b/>
          <w:kern w:val="1"/>
          <w:sz w:val="24"/>
          <w:szCs w:val="24"/>
        </w:rPr>
        <w:t>Личностные</w:t>
      </w:r>
      <w:r w:rsidRPr="001D6E88">
        <w:rPr>
          <w:rFonts w:eastAsia="Andale Sans UI"/>
          <w:b/>
          <w:spacing w:val="-3"/>
          <w:kern w:val="1"/>
          <w:sz w:val="24"/>
          <w:szCs w:val="24"/>
        </w:rPr>
        <w:t xml:space="preserve"> </w:t>
      </w:r>
      <w:r w:rsidRPr="001D6E88">
        <w:rPr>
          <w:rFonts w:eastAsia="Andale Sans UI"/>
          <w:b/>
          <w:kern w:val="1"/>
          <w:sz w:val="24"/>
          <w:szCs w:val="24"/>
        </w:rPr>
        <w:t>результаты</w:t>
      </w:r>
    </w:p>
    <w:p w:rsidR="001D6E88" w:rsidRPr="001D6E88" w:rsidRDefault="001D6E88" w:rsidP="001D6E88">
      <w:pPr>
        <w:suppressAutoHyphens/>
        <w:autoSpaceDE/>
        <w:autoSpaceDN/>
        <w:spacing w:before="141"/>
        <w:jc w:val="both"/>
        <w:rPr>
          <w:rFonts w:eastAsia="Andale Sans UI"/>
          <w:kern w:val="1"/>
          <w:sz w:val="24"/>
          <w:szCs w:val="24"/>
        </w:rPr>
      </w:pPr>
      <w:r w:rsidRPr="001D6E88">
        <w:rPr>
          <w:rFonts w:eastAsia="Andale Sans UI"/>
          <w:kern w:val="1"/>
          <w:sz w:val="24"/>
          <w:szCs w:val="24"/>
        </w:rPr>
        <w:t>В</w:t>
      </w:r>
      <w:r w:rsidRPr="001D6E88">
        <w:rPr>
          <w:rFonts w:eastAsia="Andale Sans UI"/>
          <w:spacing w:val="-2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сфере</w:t>
      </w:r>
      <w:r w:rsidRPr="001D6E88">
        <w:rPr>
          <w:rFonts w:eastAsia="Andale Sans UI"/>
          <w:spacing w:val="-3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гражданского</w:t>
      </w:r>
      <w:r w:rsidRPr="001D6E88">
        <w:rPr>
          <w:rFonts w:eastAsia="Andale Sans UI"/>
          <w:spacing w:val="-2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воспитания:</w:t>
      </w:r>
    </w:p>
    <w:p w:rsidR="001D6E88" w:rsidRPr="001D6E88" w:rsidRDefault="001D6E88" w:rsidP="00060847">
      <w:pPr>
        <w:numPr>
          <w:ilvl w:val="0"/>
          <w:numId w:val="3"/>
        </w:numPr>
        <w:tabs>
          <w:tab w:val="left" w:pos="426"/>
          <w:tab w:val="left" w:pos="1353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готовность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к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выполнению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обязанностей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гражданина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реализации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его</w:t>
      </w:r>
      <w:r w:rsidRPr="001D6E88">
        <w:rPr>
          <w:spacing w:val="6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прав,</w:t>
      </w:r>
      <w:r w:rsidRPr="001D6E88">
        <w:rPr>
          <w:spacing w:val="-57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уважение прав, свобод и законных интересов других людей, с которыми школьникам</w:t>
      </w:r>
      <w:r w:rsidRPr="001D6E88">
        <w:rPr>
          <w:spacing w:val="-57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предстоит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взаимодействовать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рамках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реализации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программы;</w:t>
      </w:r>
    </w:p>
    <w:p w:rsidR="001D6E88" w:rsidRPr="001D6E88" w:rsidRDefault="001D6E88" w:rsidP="00060847">
      <w:pPr>
        <w:numPr>
          <w:ilvl w:val="0"/>
          <w:numId w:val="3"/>
        </w:numPr>
        <w:tabs>
          <w:tab w:val="left" w:pos="426"/>
          <w:tab w:val="left" w:pos="1353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готовность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к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разнообразной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совместной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деятельности;</w:t>
      </w:r>
    </w:p>
    <w:p w:rsidR="001D6E88" w:rsidRPr="001D6E88" w:rsidRDefault="001D6E88" w:rsidP="00060847">
      <w:pPr>
        <w:numPr>
          <w:ilvl w:val="0"/>
          <w:numId w:val="3"/>
        </w:numPr>
        <w:tabs>
          <w:tab w:val="left" w:pos="426"/>
          <w:tab w:val="left" w:pos="1353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выстраивание доброжелательных отношений с участниками реализации программы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на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основе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взаимопонимания и взаимопомощи.</w:t>
      </w:r>
    </w:p>
    <w:p w:rsidR="001D6E88" w:rsidRPr="001D6E88" w:rsidRDefault="001D6E88" w:rsidP="001D6E88">
      <w:pPr>
        <w:tabs>
          <w:tab w:val="left" w:pos="426"/>
        </w:tabs>
        <w:suppressAutoHyphens/>
        <w:autoSpaceDE/>
        <w:autoSpaceDN/>
        <w:jc w:val="both"/>
        <w:rPr>
          <w:rFonts w:eastAsia="Andale Sans UI"/>
          <w:kern w:val="1"/>
          <w:sz w:val="24"/>
          <w:szCs w:val="24"/>
        </w:rPr>
      </w:pPr>
    </w:p>
    <w:p w:rsidR="001D6E88" w:rsidRPr="001D6E88" w:rsidRDefault="001D6E88" w:rsidP="001D6E88">
      <w:pPr>
        <w:tabs>
          <w:tab w:val="left" w:pos="426"/>
        </w:tabs>
        <w:suppressAutoHyphens/>
        <w:autoSpaceDE/>
        <w:autoSpaceDN/>
        <w:jc w:val="both"/>
        <w:rPr>
          <w:rFonts w:eastAsia="Andale Sans UI"/>
          <w:kern w:val="1"/>
          <w:sz w:val="24"/>
          <w:szCs w:val="24"/>
        </w:rPr>
      </w:pPr>
      <w:r w:rsidRPr="001D6E88">
        <w:rPr>
          <w:rFonts w:eastAsia="Andale Sans UI"/>
          <w:kern w:val="1"/>
          <w:sz w:val="24"/>
          <w:szCs w:val="24"/>
        </w:rPr>
        <w:t>В</w:t>
      </w:r>
      <w:r w:rsidRPr="001D6E88">
        <w:rPr>
          <w:rFonts w:eastAsia="Andale Sans UI"/>
          <w:spacing w:val="-2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сфере</w:t>
      </w:r>
      <w:r w:rsidRPr="001D6E88">
        <w:rPr>
          <w:rFonts w:eastAsia="Andale Sans UI"/>
          <w:spacing w:val="-3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патриотического</w:t>
      </w:r>
      <w:r w:rsidRPr="001D6E88">
        <w:rPr>
          <w:rFonts w:eastAsia="Andale Sans UI"/>
          <w:spacing w:val="-2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воспитания:</w:t>
      </w:r>
    </w:p>
    <w:p w:rsidR="001D6E88" w:rsidRPr="001D6E88" w:rsidRDefault="001D6E88" w:rsidP="00060847">
      <w:pPr>
        <w:numPr>
          <w:ilvl w:val="0"/>
          <w:numId w:val="3"/>
        </w:numPr>
        <w:tabs>
          <w:tab w:val="left" w:pos="426"/>
          <w:tab w:val="left" w:pos="1353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осознание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российской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гражданской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идентичности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поликультурном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многоконфессиональном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обществе,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проявление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интереса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к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познанию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истории,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культуры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Российской Федерации, своего края,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народов России;</w:t>
      </w:r>
    </w:p>
    <w:p w:rsidR="001D6E88" w:rsidRDefault="001D6E88" w:rsidP="00060847">
      <w:pPr>
        <w:numPr>
          <w:ilvl w:val="0"/>
          <w:numId w:val="3"/>
        </w:numPr>
        <w:tabs>
          <w:tab w:val="left" w:pos="426"/>
          <w:tab w:val="left" w:pos="1353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ценностное отношение к достижениям своей Родины — России, к науке, искусству,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спорту,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технологиям,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боевым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подвигам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трудовым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достижениям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народа,</w:t>
      </w:r>
      <w:r w:rsidRPr="001D6E88">
        <w:rPr>
          <w:spacing w:val="6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которыми школьники будут знакомиться в ходе профориентационных экскурсий на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предприятиях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своего региона.</w:t>
      </w:r>
    </w:p>
    <w:p w:rsidR="001D6E88" w:rsidRPr="001D6E88" w:rsidRDefault="001D6E88" w:rsidP="001D6E88">
      <w:pPr>
        <w:tabs>
          <w:tab w:val="left" w:pos="1353"/>
        </w:tabs>
        <w:suppressAutoHyphens/>
        <w:autoSpaceDE/>
        <w:autoSpaceDN/>
        <w:jc w:val="both"/>
        <w:rPr>
          <w:kern w:val="1"/>
          <w:sz w:val="24"/>
          <w:szCs w:val="24"/>
          <w:lang w:eastAsia="ar-SA"/>
        </w:rPr>
      </w:pPr>
    </w:p>
    <w:p w:rsidR="001D6E88" w:rsidRPr="001D6E88" w:rsidRDefault="001D6E88" w:rsidP="001D6E88">
      <w:pPr>
        <w:suppressAutoHyphens/>
        <w:autoSpaceDE/>
        <w:autoSpaceDN/>
        <w:jc w:val="both"/>
        <w:rPr>
          <w:rFonts w:eastAsia="Andale Sans UI"/>
          <w:kern w:val="1"/>
          <w:sz w:val="24"/>
          <w:szCs w:val="24"/>
        </w:rPr>
      </w:pPr>
      <w:r w:rsidRPr="001D6E88">
        <w:rPr>
          <w:rFonts w:eastAsia="Andale Sans UI"/>
          <w:kern w:val="1"/>
          <w:sz w:val="24"/>
          <w:szCs w:val="24"/>
        </w:rPr>
        <w:t>В</w:t>
      </w:r>
      <w:r w:rsidRPr="001D6E88">
        <w:rPr>
          <w:rFonts w:eastAsia="Andale Sans UI"/>
          <w:spacing w:val="-2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сфере</w:t>
      </w:r>
      <w:r w:rsidRPr="001D6E88">
        <w:rPr>
          <w:rFonts w:eastAsia="Andale Sans UI"/>
          <w:spacing w:val="-3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духовно-нравственного</w:t>
      </w:r>
      <w:r w:rsidRPr="001D6E88">
        <w:rPr>
          <w:rFonts w:eastAsia="Andale Sans UI"/>
          <w:spacing w:val="-2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воспитания:</w:t>
      </w:r>
    </w:p>
    <w:p w:rsidR="001D6E88" w:rsidRPr="001D6E88" w:rsidRDefault="001D6E88" w:rsidP="00060847">
      <w:pPr>
        <w:numPr>
          <w:ilvl w:val="0"/>
          <w:numId w:val="3"/>
        </w:numPr>
        <w:tabs>
          <w:tab w:val="left" w:pos="426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ориентация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на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моральные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ценности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нормы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ситуациях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нравственного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выбора;</w:t>
      </w:r>
    </w:p>
    <w:p w:rsidR="001D6E88" w:rsidRPr="001D6E88" w:rsidRDefault="001D6E88" w:rsidP="00060847">
      <w:pPr>
        <w:numPr>
          <w:ilvl w:val="0"/>
          <w:numId w:val="3"/>
        </w:numPr>
        <w:tabs>
          <w:tab w:val="left" w:pos="426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готовность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оценивать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своё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поведение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поступки,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поведение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поступки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других</w:t>
      </w:r>
      <w:r w:rsidRPr="001D6E88">
        <w:rPr>
          <w:spacing w:val="-57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людей с позиции нравственных и правовых норм с учётом осознания последствий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поступков;</w:t>
      </w:r>
    </w:p>
    <w:p w:rsidR="001D6E88" w:rsidRDefault="001D6E88" w:rsidP="00060847">
      <w:pPr>
        <w:numPr>
          <w:ilvl w:val="0"/>
          <w:numId w:val="3"/>
        </w:numPr>
        <w:tabs>
          <w:tab w:val="left" w:pos="426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осознание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важности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свободы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необходимости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брать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на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себя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ответственность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ситуации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подготовки к выбору будущей профессии.</w:t>
      </w:r>
    </w:p>
    <w:p w:rsidR="001D6E88" w:rsidRPr="001D6E88" w:rsidRDefault="001D6E88" w:rsidP="001D6E88">
      <w:pPr>
        <w:tabs>
          <w:tab w:val="left" w:pos="426"/>
        </w:tabs>
        <w:suppressAutoHyphens/>
        <w:autoSpaceDE/>
        <w:autoSpaceDN/>
        <w:jc w:val="both"/>
        <w:rPr>
          <w:kern w:val="1"/>
          <w:sz w:val="24"/>
          <w:szCs w:val="24"/>
          <w:lang w:eastAsia="ar-SA"/>
        </w:rPr>
      </w:pPr>
    </w:p>
    <w:p w:rsidR="001D6E88" w:rsidRPr="001D6E88" w:rsidRDefault="001D6E88" w:rsidP="001D6E88">
      <w:pPr>
        <w:tabs>
          <w:tab w:val="left" w:pos="426"/>
        </w:tabs>
        <w:suppressAutoHyphens/>
        <w:autoSpaceDE/>
        <w:autoSpaceDN/>
        <w:jc w:val="both"/>
        <w:rPr>
          <w:rFonts w:eastAsia="Andale Sans UI"/>
          <w:kern w:val="1"/>
          <w:sz w:val="24"/>
          <w:szCs w:val="24"/>
        </w:rPr>
      </w:pPr>
      <w:r w:rsidRPr="001D6E88">
        <w:rPr>
          <w:rFonts w:eastAsia="Andale Sans UI"/>
          <w:kern w:val="1"/>
          <w:sz w:val="24"/>
          <w:szCs w:val="24"/>
        </w:rPr>
        <w:t>В</w:t>
      </w:r>
      <w:r w:rsidRPr="001D6E88">
        <w:rPr>
          <w:rFonts w:eastAsia="Andale Sans UI"/>
          <w:spacing w:val="-3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сфере</w:t>
      </w:r>
      <w:r w:rsidRPr="001D6E88">
        <w:rPr>
          <w:rFonts w:eastAsia="Andale Sans UI"/>
          <w:spacing w:val="-3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эстетического</w:t>
      </w:r>
      <w:r w:rsidRPr="001D6E88">
        <w:rPr>
          <w:rFonts w:eastAsia="Andale Sans UI"/>
          <w:spacing w:val="-2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воспитания:</w:t>
      </w:r>
    </w:p>
    <w:p w:rsidR="001D6E88" w:rsidRPr="001D6E88" w:rsidRDefault="001D6E88" w:rsidP="00060847">
      <w:pPr>
        <w:numPr>
          <w:ilvl w:val="0"/>
          <w:numId w:val="3"/>
        </w:numPr>
        <w:tabs>
          <w:tab w:val="left" w:pos="426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осознание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важности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художественной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культуры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как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средства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коммуникации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самовыражения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для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представителей многих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профессий;</w:t>
      </w:r>
    </w:p>
    <w:p w:rsidR="001D6E88" w:rsidRPr="001D6E88" w:rsidRDefault="001D6E88" w:rsidP="00060847">
      <w:pPr>
        <w:numPr>
          <w:ilvl w:val="0"/>
          <w:numId w:val="3"/>
        </w:numPr>
        <w:tabs>
          <w:tab w:val="left" w:pos="426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стремление</w:t>
      </w:r>
      <w:r w:rsidRPr="001D6E88">
        <w:rPr>
          <w:spacing w:val="-3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к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самовыражению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разных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видах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искусства,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том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числе</w:t>
      </w:r>
      <w:r w:rsidRPr="001D6E88">
        <w:rPr>
          <w:spacing w:val="-3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прикладного;</w:t>
      </w:r>
    </w:p>
    <w:p w:rsidR="001D6E88" w:rsidRDefault="001D6E88" w:rsidP="00060847">
      <w:pPr>
        <w:numPr>
          <w:ilvl w:val="0"/>
          <w:numId w:val="3"/>
        </w:numPr>
        <w:tabs>
          <w:tab w:val="left" w:pos="426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стремление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создавать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вокруг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себя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эстетически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привлекательную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среду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вне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зависимости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от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той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сферы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профессиональной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деятельности,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которой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школьник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планирует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заниматься в будущем.</w:t>
      </w:r>
    </w:p>
    <w:p w:rsidR="001D6E88" w:rsidRPr="001D6E88" w:rsidRDefault="001D6E88" w:rsidP="001D6E88">
      <w:pPr>
        <w:tabs>
          <w:tab w:val="left" w:pos="426"/>
        </w:tabs>
        <w:suppressAutoHyphens/>
        <w:autoSpaceDE/>
        <w:autoSpaceDN/>
        <w:jc w:val="both"/>
        <w:rPr>
          <w:kern w:val="1"/>
          <w:sz w:val="24"/>
          <w:szCs w:val="24"/>
          <w:lang w:eastAsia="ar-SA"/>
        </w:rPr>
      </w:pPr>
    </w:p>
    <w:p w:rsidR="001D6E88" w:rsidRPr="001D6E88" w:rsidRDefault="001D6E88" w:rsidP="001D6E88">
      <w:pPr>
        <w:suppressAutoHyphens/>
        <w:autoSpaceDE/>
        <w:autoSpaceDN/>
        <w:jc w:val="both"/>
        <w:rPr>
          <w:rFonts w:eastAsia="Andale Sans UI"/>
          <w:kern w:val="1"/>
          <w:sz w:val="24"/>
          <w:szCs w:val="24"/>
        </w:rPr>
      </w:pPr>
      <w:r w:rsidRPr="001D6E88">
        <w:rPr>
          <w:rFonts w:eastAsia="Andale Sans UI"/>
          <w:kern w:val="1"/>
          <w:sz w:val="24"/>
          <w:szCs w:val="24"/>
        </w:rPr>
        <w:t>В сфере физического воспитания, формирования культуры здоровья и эмоционального</w:t>
      </w:r>
      <w:r w:rsidRPr="001D6E88">
        <w:rPr>
          <w:rFonts w:eastAsia="Andale Sans UI"/>
          <w:spacing w:val="1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благополучия:</w:t>
      </w:r>
    </w:p>
    <w:p w:rsidR="001D6E88" w:rsidRPr="001D6E88" w:rsidRDefault="001D6E88" w:rsidP="00060847">
      <w:pPr>
        <w:numPr>
          <w:ilvl w:val="0"/>
          <w:numId w:val="3"/>
        </w:numPr>
        <w:tabs>
          <w:tab w:val="left" w:pos="426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осознание необходимости соблюдения правил безопасности в любой профессии, в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том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числе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навыков безопасного поведения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proofErr w:type="gramStart"/>
      <w:r w:rsidRPr="001D6E88">
        <w:rPr>
          <w:kern w:val="1"/>
          <w:sz w:val="24"/>
          <w:szCs w:val="24"/>
          <w:lang w:eastAsia="ar-SA"/>
        </w:rPr>
        <w:t>интернет-среде</w:t>
      </w:r>
      <w:proofErr w:type="gramEnd"/>
      <w:r w:rsidRPr="001D6E88">
        <w:rPr>
          <w:kern w:val="1"/>
          <w:sz w:val="24"/>
          <w:szCs w:val="24"/>
          <w:lang w:eastAsia="ar-SA"/>
        </w:rPr>
        <w:t>;</w:t>
      </w:r>
    </w:p>
    <w:p w:rsidR="001D6E88" w:rsidRPr="001D6E88" w:rsidRDefault="001D6E88" w:rsidP="00060847">
      <w:pPr>
        <w:numPr>
          <w:ilvl w:val="0"/>
          <w:numId w:val="3"/>
        </w:numPr>
        <w:tabs>
          <w:tab w:val="left" w:pos="426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ответственное</w:t>
      </w:r>
      <w:r w:rsidRPr="001D6E88">
        <w:rPr>
          <w:spacing w:val="-3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отношение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к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своему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здоровью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установка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на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здоровый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образ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жизни;</w:t>
      </w:r>
    </w:p>
    <w:p w:rsidR="001D6E88" w:rsidRPr="001D6E88" w:rsidRDefault="001D6E88" w:rsidP="00060847">
      <w:pPr>
        <w:numPr>
          <w:ilvl w:val="0"/>
          <w:numId w:val="3"/>
        </w:numPr>
        <w:tabs>
          <w:tab w:val="left" w:pos="426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способность адаптироваться к стрессовым ситуациям, вызванным необходимостью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профессионального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самоопределения,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осмысляя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собственный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опыт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выстраивая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дальнейшие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цели, связанные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будущей профессиональной жизнью;</w:t>
      </w:r>
    </w:p>
    <w:p w:rsidR="001D6E88" w:rsidRPr="001D6E88" w:rsidRDefault="001D6E88" w:rsidP="00060847">
      <w:pPr>
        <w:numPr>
          <w:ilvl w:val="0"/>
          <w:numId w:val="3"/>
        </w:numPr>
        <w:tabs>
          <w:tab w:val="left" w:pos="426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умение</w:t>
      </w:r>
      <w:r w:rsidRPr="001D6E88">
        <w:rPr>
          <w:spacing w:val="-3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принимать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себя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других,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не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осуждая;</w:t>
      </w:r>
    </w:p>
    <w:p w:rsidR="001D6E88" w:rsidRPr="001D6E88" w:rsidRDefault="001D6E88" w:rsidP="00060847">
      <w:pPr>
        <w:numPr>
          <w:ilvl w:val="0"/>
          <w:numId w:val="3"/>
        </w:numPr>
        <w:tabs>
          <w:tab w:val="left" w:pos="426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умение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осознавать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эмоциональное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состояние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себя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других,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умение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управлять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собственным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эмоциональным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состоянием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для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экономии внутренних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ресурсов;</w:t>
      </w:r>
    </w:p>
    <w:p w:rsidR="001D6E88" w:rsidRDefault="001D6E88" w:rsidP="00060847">
      <w:pPr>
        <w:numPr>
          <w:ilvl w:val="0"/>
          <w:numId w:val="3"/>
        </w:numPr>
        <w:tabs>
          <w:tab w:val="left" w:pos="426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сформированность</w:t>
      </w:r>
      <w:r w:rsidRPr="001D6E88">
        <w:rPr>
          <w:spacing w:val="30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навыка</w:t>
      </w:r>
      <w:r w:rsidRPr="001D6E88">
        <w:rPr>
          <w:spacing w:val="30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рефлексии,</w:t>
      </w:r>
      <w:r w:rsidRPr="001D6E88">
        <w:rPr>
          <w:spacing w:val="3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признание</w:t>
      </w:r>
      <w:r w:rsidRPr="001D6E88">
        <w:rPr>
          <w:spacing w:val="30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своего</w:t>
      </w:r>
      <w:r w:rsidRPr="001D6E88">
        <w:rPr>
          <w:spacing w:val="30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права</w:t>
      </w:r>
      <w:r w:rsidRPr="001D6E88">
        <w:rPr>
          <w:spacing w:val="3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на</w:t>
      </w:r>
      <w:r w:rsidRPr="001D6E88">
        <w:rPr>
          <w:spacing w:val="30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ошибку</w:t>
      </w:r>
      <w:r w:rsidRPr="001D6E88">
        <w:rPr>
          <w:spacing w:val="3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30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такого</w:t>
      </w:r>
      <w:r w:rsidRPr="001D6E88">
        <w:rPr>
          <w:spacing w:val="-58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же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права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другого человека.</w:t>
      </w:r>
    </w:p>
    <w:p w:rsidR="001D6E88" w:rsidRPr="001D6E88" w:rsidRDefault="001D6E88" w:rsidP="001D6E88">
      <w:pPr>
        <w:tabs>
          <w:tab w:val="left" w:pos="426"/>
        </w:tabs>
        <w:suppressAutoHyphens/>
        <w:autoSpaceDE/>
        <w:autoSpaceDN/>
        <w:jc w:val="both"/>
        <w:rPr>
          <w:kern w:val="1"/>
          <w:sz w:val="24"/>
          <w:szCs w:val="24"/>
          <w:lang w:eastAsia="ar-SA"/>
        </w:rPr>
      </w:pPr>
    </w:p>
    <w:p w:rsidR="001D6E88" w:rsidRPr="001D6E88" w:rsidRDefault="001D6E88" w:rsidP="001D6E88">
      <w:pPr>
        <w:suppressAutoHyphens/>
        <w:autoSpaceDE/>
        <w:autoSpaceDN/>
        <w:jc w:val="both"/>
        <w:rPr>
          <w:rFonts w:eastAsia="Andale Sans UI"/>
          <w:kern w:val="1"/>
          <w:sz w:val="24"/>
          <w:szCs w:val="24"/>
        </w:rPr>
      </w:pPr>
      <w:r w:rsidRPr="001D6E88">
        <w:rPr>
          <w:rFonts w:eastAsia="Andale Sans UI"/>
          <w:kern w:val="1"/>
          <w:sz w:val="24"/>
          <w:szCs w:val="24"/>
        </w:rPr>
        <w:t>В</w:t>
      </w:r>
      <w:r w:rsidRPr="001D6E88">
        <w:rPr>
          <w:rFonts w:eastAsia="Andale Sans UI"/>
          <w:spacing w:val="-2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сфере</w:t>
      </w:r>
      <w:r w:rsidRPr="001D6E88">
        <w:rPr>
          <w:rFonts w:eastAsia="Andale Sans UI"/>
          <w:spacing w:val="-2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трудового</w:t>
      </w:r>
      <w:r w:rsidRPr="001D6E88">
        <w:rPr>
          <w:rFonts w:eastAsia="Andale Sans UI"/>
          <w:spacing w:val="-1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воспитания:</w:t>
      </w:r>
    </w:p>
    <w:p w:rsidR="001D6E88" w:rsidRPr="001D6E88" w:rsidRDefault="001D6E88" w:rsidP="00060847">
      <w:pPr>
        <w:numPr>
          <w:ilvl w:val="0"/>
          <w:numId w:val="3"/>
        </w:numPr>
        <w:tabs>
          <w:tab w:val="left" w:pos="426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установка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на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активное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участие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решении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практических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задач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(в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рамках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семьи,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образовательной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организации,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города,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края)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технологической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социальной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направленности,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способность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инициировать,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планировать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самостоятельно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выполнять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такого рода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деятельность;</w:t>
      </w:r>
    </w:p>
    <w:p w:rsidR="001D6E88" w:rsidRPr="001D6E88" w:rsidRDefault="001D6E88" w:rsidP="00060847">
      <w:pPr>
        <w:numPr>
          <w:ilvl w:val="0"/>
          <w:numId w:val="3"/>
        </w:numPr>
        <w:tabs>
          <w:tab w:val="left" w:pos="426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lastRenderedPageBreak/>
        <w:t>интерес к практическому изучению профессий и труда различного рода, в том числе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на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основе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знаний,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полученных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ходе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изучения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программы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проекта;</w:t>
      </w:r>
    </w:p>
    <w:p w:rsidR="001D6E88" w:rsidRPr="001D6E88" w:rsidRDefault="001D6E88" w:rsidP="00060847">
      <w:pPr>
        <w:numPr>
          <w:ilvl w:val="0"/>
          <w:numId w:val="3"/>
        </w:numPr>
        <w:tabs>
          <w:tab w:val="left" w:pos="426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осознание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важности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обучения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на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протяжении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всей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жизни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для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успешной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профессиональной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деятельности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развитие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необходимых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умений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для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этого;</w:t>
      </w:r>
    </w:p>
    <w:p w:rsidR="001D6E88" w:rsidRPr="001D6E88" w:rsidRDefault="001D6E88" w:rsidP="00060847">
      <w:pPr>
        <w:numPr>
          <w:ilvl w:val="0"/>
          <w:numId w:val="3"/>
        </w:numPr>
        <w:tabs>
          <w:tab w:val="left" w:pos="426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готовность</w:t>
      </w:r>
      <w:r w:rsidRPr="001D6E88">
        <w:rPr>
          <w:spacing w:val="-3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адаптироваться</w:t>
      </w:r>
      <w:r w:rsidRPr="001D6E88">
        <w:rPr>
          <w:spacing w:val="-3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профессиональной</w:t>
      </w:r>
      <w:r w:rsidRPr="001D6E88">
        <w:rPr>
          <w:spacing w:val="-3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среде;</w:t>
      </w:r>
    </w:p>
    <w:p w:rsidR="001D6E88" w:rsidRPr="001D6E88" w:rsidRDefault="001D6E88" w:rsidP="00060847">
      <w:pPr>
        <w:numPr>
          <w:ilvl w:val="0"/>
          <w:numId w:val="3"/>
        </w:numPr>
        <w:tabs>
          <w:tab w:val="left" w:pos="426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уважение</w:t>
      </w:r>
      <w:r w:rsidRPr="001D6E88">
        <w:rPr>
          <w:spacing w:val="-3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к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труду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результатам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трудовой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деятельности;</w:t>
      </w:r>
    </w:p>
    <w:p w:rsidR="001D6E88" w:rsidRPr="001D6E88" w:rsidRDefault="001D6E88" w:rsidP="00060847">
      <w:pPr>
        <w:numPr>
          <w:ilvl w:val="0"/>
          <w:numId w:val="3"/>
        </w:numPr>
        <w:tabs>
          <w:tab w:val="left" w:pos="426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осознанный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выбор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построение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индивидуальной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образовательной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траектории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жизненных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планов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учётом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личных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общественных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интересов и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потребностей.</w:t>
      </w:r>
    </w:p>
    <w:p w:rsidR="001D6E88" w:rsidRDefault="001D6E88" w:rsidP="001D6E88">
      <w:pPr>
        <w:suppressAutoHyphens/>
        <w:autoSpaceDE/>
        <w:autoSpaceDN/>
        <w:jc w:val="both"/>
        <w:rPr>
          <w:rFonts w:eastAsia="Andale Sans UI"/>
          <w:kern w:val="1"/>
          <w:sz w:val="24"/>
          <w:szCs w:val="24"/>
        </w:rPr>
      </w:pPr>
    </w:p>
    <w:p w:rsidR="001D6E88" w:rsidRPr="001D6E88" w:rsidRDefault="001D6E88" w:rsidP="001D6E88">
      <w:pPr>
        <w:suppressAutoHyphens/>
        <w:autoSpaceDE/>
        <w:autoSpaceDN/>
        <w:jc w:val="both"/>
        <w:rPr>
          <w:rFonts w:eastAsia="Andale Sans UI"/>
          <w:kern w:val="1"/>
          <w:sz w:val="24"/>
          <w:szCs w:val="24"/>
        </w:rPr>
      </w:pPr>
      <w:r w:rsidRPr="001D6E88">
        <w:rPr>
          <w:rFonts w:eastAsia="Andale Sans UI"/>
          <w:kern w:val="1"/>
          <w:sz w:val="24"/>
          <w:szCs w:val="24"/>
        </w:rPr>
        <w:t>В</w:t>
      </w:r>
      <w:r w:rsidRPr="001D6E88">
        <w:rPr>
          <w:rFonts w:eastAsia="Andale Sans UI"/>
          <w:spacing w:val="-2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сфере</w:t>
      </w:r>
      <w:r w:rsidRPr="001D6E88">
        <w:rPr>
          <w:rFonts w:eastAsia="Andale Sans UI"/>
          <w:spacing w:val="-3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экологического</w:t>
      </w:r>
      <w:r w:rsidRPr="001D6E88">
        <w:rPr>
          <w:rFonts w:eastAsia="Andale Sans UI"/>
          <w:spacing w:val="-1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воспитания:</w:t>
      </w:r>
    </w:p>
    <w:p w:rsidR="001D6E88" w:rsidRPr="001D6E88" w:rsidRDefault="001D6E88" w:rsidP="00060847">
      <w:pPr>
        <w:numPr>
          <w:ilvl w:val="0"/>
          <w:numId w:val="3"/>
        </w:numPr>
        <w:tabs>
          <w:tab w:val="left" w:pos="426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повышение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уровня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экологической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культуры,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осознание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глобального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характера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экологических проблем и путей их решения, в том числе в процессе ознакомления с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профессиями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сферы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«человек-природа»;</w:t>
      </w:r>
    </w:p>
    <w:p w:rsidR="001D6E88" w:rsidRPr="001D6E88" w:rsidRDefault="001D6E88" w:rsidP="00060847">
      <w:pPr>
        <w:numPr>
          <w:ilvl w:val="0"/>
          <w:numId w:val="3"/>
        </w:numPr>
        <w:tabs>
          <w:tab w:val="left" w:pos="426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активное неприятие действий, приносящих вред окружающей среде, в том числе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осознание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потенциального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ущерба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природе,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который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сопровождает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ту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или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иную</w:t>
      </w:r>
      <w:r w:rsidRPr="001D6E88">
        <w:rPr>
          <w:spacing w:val="-57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профессиональную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деятельность;</w:t>
      </w:r>
    </w:p>
    <w:p w:rsidR="001D6E88" w:rsidRDefault="001D6E88" w:rsidP="00060847">
      <w:pPr>
        <w:numPr>
          <w:ilvl w:val="0"/>
          <w:numId w:val="3"/>
        </w:numPr>
        <w:tabs>
          <w:tab w:val="left" w:pos="426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осознание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своей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роли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как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гражданина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потребителя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условиях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взаимосвязи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природной,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технологической и социальной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сред.</w:t>
      </w:r>
    </w:p>
    <w:p w:rsidR="001D6E88" w:rsidRPr="001D6E88" w:rsidRDefault="001D6E88" w:rsidP="001D6E88">
      <w:pPr>
        <w:tabs>
          <w:tab w:val="left" w:pos="426"/>
        </w:tabs>
        <w:suppressAutoHyphens/>
        <w:autoSpaceDE/>
        <w:autoSpaceDN/>
        <w:jc w:val="both"/>
        <w:rPr>
          <w:kern w:val="1"/>
          <w:sz w:val="24"/>
          <w:szCs w:val="24"/>
          <w:lang w:eastAsia="ar-SA"/>
        </w:rPr>
      </w:pPr>
    </w:p>
    <w:p w:rsidR="001D6E88" w:rsidRPr="001D6E88" w:rsidRDefault="001D6E88" w:rsidP="001D6E88">
      <w:pPr>
        <w:suppressAutoHyphens/>
        <w:autoSpaceDE/>
        <w:autoSpaceDN/>
        <w:jc w:val="both"/>
        <w:rPr>
          <w:rFonts w:eastAsia="Andale Sans UI"/>
          <w:kern w:val="1"/>
          <w:sz w:val="24"/>
          <w:szCs w:val="24"/>
        </w:rPr>
      </w:pPr>
      <w:r w:rsidRPr="001D6E88">
        <w:rPr>
          <w:rFonts w:eastAsia="Andale Sans UI"/>
          <w:kern w:val="1"/>
          <w:sz w:val="24"/>
          <w:szCs w:val="24"/>
        </w:rPr>
        <w:t>В</w:t>
      </w:r>
      <w:r w:rsidRPr="001D6E88">
        <w:rPr>
          <w:rFonts w:eastAsia="Andale Sans UI"/>
          <w:spacing w:val="-2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сфере</w:t>
      </w:r>
      <w:r w:rsidRPr="001D6E88">
        <w:rPr>
          <w:rFonts w:eastAsia="Andale Sans UI"/>
          <w:spacing w:val="-3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понимания</w:t>
      </w:r>
      <w:r w:rsidRPr="001D6E88">
        <w:rPr>
          <w:rFonts w:eastAsia="Andale Sans UI"/>
          <w:spacing w:val="-2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ценности</w:t>
      </w:r>
      <w:r w:rsidRPr="001D6E88">
        <w:rPr>
          <w:rFonts w:eastAsia="Andale Sans UI"/>
          <w:spacing w:val="-1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научного</w:t>
      </w:r>
      <w:r w:rsidRPr="001D6E88">
        <w:rPr>
          <w:rFonts w:eastAsia="Andale Sans UI"/>
          <w:spacing w:val="-3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познания:</w:t>
      </w:r>
    </w:p>
    <w:p w:rsidR="001D6E88" w:rsidRDefault="001D6E88" w:rsidP="00060847">
      <w:pPr>
        <w:numPr>
          <w:ilvl w:val="0"/>
          <w:numId w:val="3"/>
        </w:numPr>
        <w:tabs>
          <w:tab w:val="left" w:pos="426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ориентация в деятельности, связанной с освоением программы на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современную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систему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научных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представлений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об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основных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закономерностях развития человека, природы и общества, взаимосвязях человека с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природной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социальной средой;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426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овладение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языковой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читательской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культурой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как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средством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познания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мира,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средством</w:t>
      </w:r>
      <w:r w:rsidRPr="001D6E88">
        <w:rPr>
          <w:spacing w:val="-3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самосовершенствования</w:t>
      </w:r>
      <w:r w:rsidRPr="001D6E88">
        <w:rPr>
          <w:spacing w:val="-3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человека,</w:t>
      </w:r>
      <w:r w:rsidRPr="001D6E88">
        <w:rPr>
          <w:spacing w:val="-3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</w:t>
      </w:r>
      <w:r w:rsidRPr="001D6E88">
        <w:rPr>
          <w:spacing w:val="-3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том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числе</w:t>
      </w:r>
      <w:r w:rsidRPr="001D6E88">
        <w:rPr>
          <w:spacing w:val="-4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профессиональной</w:t>
      </w:r>
      <w:r w:rsidRPr="001D6E88">
        <w:rPr>
          <w:spacing w:val="-3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сфере;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426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овладение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основными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навыками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исследовательской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деятельности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процессе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изучения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мира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профессий,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установка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на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осмысление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собственного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опыта,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наблюдений,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поступков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стремление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совершенствовать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пути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достижения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цели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индивидуального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 коллективного благополучия.</w:t>
      </w:r>
    </w:p>
    <w:p w:rsidR="00A75AF1" w:rsidRDefault="00A75AF1" w:rsidP="00A75AF1">
      <w:pPr>
        <w:tabs>
          <w:tab w:val="left" w:pos="426"/>
        </w:tabs>
        <w:suppressAutoHyphens/>
        <w:autoSpaceDE/>
        <w:autoSpaceDN/>
        <w:jc w:val="both"/>
        <w:rPr>
          <w:kern w:val="1"/>
          <w:sz w:val="24"/>
          <w:szCs w:val="24"/>
          <w:lang w:eastAsia="ar-SA"/>
        </w:rPr>
      </w:pPr>
    </w:p>
    <w:p w:rsidR="00A75AF1" w:rsidRPr="001D6E88" w:rsidRDefault="00A75AF1" w:rsidP="00A75AF1">
      <w:pPr>
        <w:suppressAutoHyphens/>
        <w:autoSpaceDE/>
        <w:autoSpaceDN/>
        <w:jc w:val="both"/>
        <w:rPr>
          <w:rFonts w:eastAsia="Andale Sans UI"/>
          <w:kern w:val="1"/>
          <w:sz w:val="24"/>
          <w:szCs w:val="24"/>
        </w:rPr>
      </w:pPr>
      <w:r w:rsidRPr="001D6E88">
        <w:rPr>
          <w:rFonts w:eastAsia="Andale Sans UI"/>
          <w:kern w:val="1"/>
          <w:sz w:val="24"/>
          <w:szCs w:val="24"/>
        </w:rPr>
        <w:t>В</w:t>
      </w:r>
      <w:r w:rsidRPr="001D6E88">
        <w:rPr>
          <w:rFonts w:eastAsia="Andale Sans UI"/>
          <w:spacing w:val="-2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сфере</w:t>
      </w:r>
      <w:r w:rsidRPr="001D6E88">
        <w:rPr>
          <w:rFonts w:eastAsia="Andale Sans UI"/>
          <w:spacing w:val="-2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адаптации</w:t>
      </w:r>
      <w:r w:rsidRPr="001D6E88">
        <w:rPr>
          <w:rFonts w:eastAsia="Andale Sans UI"/>
          <w:spacing w:val="-2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к</w:t>
      </w:r>
      <w:r w:rsidRPr="001D6E88">
        <w:rPr>
          <w:rFonts w:eastAsia="Andale Sans UI"/>
          <w:spacing w:val="-1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изменяющимся</w:t>
      </w:r>
      <w:r w:rsidRPr="001D6E88">
        <w:rPr>
          <w:rFonts w:eastAsia="Andale Sans UI"/>
          <w:spacing w:val="-2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условиям</w:t>
      </w:r>
      <w:r w:rsidRPr="001D6E88">
        <w:rPr>
          <w:rFonts w:eastAsia="Andale Sans UI"/>
          <w:spacing w:val="-2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социальной</w:t>
      </w:r>
      <w:r w:rsidRPr="001D6E88">
        <w:rPr>
          <w:rFonts w:eastAsia="Andale Sans UI"/>
          <w:spacing w:val="-3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и</w:t>
      </w:r>
      <w:r w:rsidRPr="001D6E88">
        <w:rPr>
          <w:rFonts w:eastAsia="Andale Sans UI"/>
          <w:spacing w:val="-1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природной</w:t>
      </w:r>
      <w:r w:rsidRPr="001D6E88">
        <w:rPr>
          <w:rFonts w:eastAsia="Andale Sans UI"/>
          <w:spacing w:val="-2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среды: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освоение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социального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опыта,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основных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социальных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ролей,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соответствующих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ведущей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деятельности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возраста,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норм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правил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общественного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поведения,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форм</w:t>
      </w:r>
      <w:r w:rsidRPr="001D6E88">
        <w:rPr>
          <w:spacing w:val="-57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социальной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жизни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группах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сообществах,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включая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семью,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группы,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сформированные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по профессиональному признаку;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способность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действовать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условиях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неопределённости,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повышать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уровень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своей</w:t>
      </w:r>
      <w:r w:rsidRPr="001D6E88">
        <w:rPr>
          <w:spacing w:val="-57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компетентности через практическую деятельность, в том числе умение учиться у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других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людей,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осознавать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совместной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деятельности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новые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знания,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навыки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компетенции из опыта других, проходить профессиональные пробы в разных сферах</w:t>
      </w:r>
      <w:r w:rsidRPr="001D6E88">
        <w:rPr>
          <w:spacing w:val="-57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деятельности;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навык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выявления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связывания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образов,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способность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осознавать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дефициты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собственных знаний и компетентностей, планировать своё развитие, в том числе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профессиональное;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умение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оперировать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терминами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представлениями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области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концепции</w:t>
      </w:r>
      <w:r w:rsidRPr="001D6E88">
        <w:rPr>
          <w:spacing w:val="-57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устойчивого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развития;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умение</w:t>
      </w:r>
      <w:r w:rsidRPr="001D6E88">
        <w:rPr>
          <w:spacing w:val="-3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анализировать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выявлять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взаимосвязи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природы,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общества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экономики;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умение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оценивать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свои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действия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учётом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влияния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на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окружающую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среду,</w:t>
      </w:r>
      <w:r w:rsidRPr="001D6E88">
        <w:rPr>
          <w:spacing w:val="-57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достижения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целей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преодоления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вызовов,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возможных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глобальных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последствий;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способность</w:t>
      </w:r>
      <w:r w:rsidRPr="001D6E88">
        <w:rPr>
          <w:spacing w:val="24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осознавать</w:t>
      </w:r>
      <w:r w:rsidRPr="001D6E88">
        <w:rPr>
          <w:spacing w:val="25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стрессовую</w:t>
      </w:r>
      <w:r w:rsidRPr="001D6E88">
        <w:rPr>
          <w:spacing w:val="25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ситуацию,</w:t>
      </w:r>
      <w:r w:rsidRPr="001D6E88">
        <w:rPr>
          <w:spacing w:val="24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оценивать</w:t>
      </w:r>
      <w:r w:rsidRPr="001D6E88">
        <w:rPr>
          <w:spacing w:val="25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происходящие</w:t>
      </w:r>
      <w:r w:rsidRPr="001D6E88">
        <w:rPr>
          <w:spacing w:val="25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изменения</w:t>
      </w:r>
      <w:r w:rsidRPr="001D6E88">
        <w:rPr>
          <w:spacing w:val="-58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 их последствия, формулировать и оценивать риски и последствия, формировать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опыт,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 xml:space="preserve">уметь находить </w:t>
      </w:r>
      <w:proofErr w:type="gramStart"/>
      <w:r w:rsidRPr="001D6E88">
        <w:rPr>
          <w:kern w:val="1"/>
          <w:sz w:val="24"/>
          <w:szCs w:val="24"/>
          <w:lang w:eastAsia="ar-SA"/>
        </w:rPr>
        <w:t>позитивное</w:t>
      </w:r>
      <w:proofErr w:type="gramEnd"/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 произошедшей ситуации.</w:t>
      </w:r>
    </w:p>
    <w:p w:rsidR="00A75AF1" w:rsidRDefault="00A75AF1" w:rsidP="00A75AF1">
      <w:pPr>
        <w:tabs>
          <w:tab w:val="left" w:pos="426"/>
        </w:tabs>
        <w:suppressAutoHyphens/>
        <w:autoSpaceDE/>
        <w:autoSpaceDN/>
        <w:jc w:val="both"/>
        <w:rPr>
          <w:kern w:val="1"/>
          <w:sz w:val="24"/>
          <w:szCs w:val="24"/>
          <w:lang w:eastAsia="ar-SA"/>
        </w:rPr>
      </w:pPr>
    </w:p>
    <w:p w:rsidR="00A75AF1" w:rsidRPr="001D6E88" w:rsidRDefault="00A75AF1" w:rsidP="00060847">
      <w:pPr>
        <w:numPr>
          <w:ilvl w:val="0"/>
          <w:numId w:val="2"/>
        </w:numPr>
        <w:suppressAutoHyphens/>
        <w:autoSpaceDE/>
        <w:autoSpaceDN/>
        <w:ind w:left="0" w:firstLine="0"/>
        <w:jc w:val="both"/>
        <w:outlineLvl w:val="0"/>
        <w:rPr>
          <w:b/>
          <w:bCs/>
          <w:kern w:val="1"/>
          <w:sz w:val="24"/>
          <w:szCs w:val="24"/>
          <w:lang w:eastAsia="ar-SA"/>
        </w:rPr>
      </w:pPr>
      <w:r w:rsidRPr="001D6E88">
        <w:rPr>
          <w:b/>
          <w:bCs/>
          <w:kern w:val="1"/>
          <w:sz w:val="24"/>
          <w:szCs w:val="24"/>
          <w:lang w:eastAsia="ar-SA"/>
        </w:rPr>
        <w:t>Метапредметные</w:t>
      </w:r>
      <w:r w:rsidRPr="001D6E88">
        <w:rPr>
          <w:b/>
          <w:bCs/>
          <w:spacing w:val="-4"/>
          <w:kern w:val="1"/>
          <w:sz w:val="24"/>
          <w:szCs w:val="24"/>
          <w:lang w:eastAsia="ar-SA"/>
        </w:rPr>
        <w:t xml:space="preserve"> </w:t>
      </w:r>
      <w:r w:rsidRPr="001D6E88">
        <w:rPr>
          <w:b/>
          <w:bCs/>
          <w:kern w:val="1"/>
          <w:sz w:val="24"/>
          <w:szCs w:val="24"/>
          <w:lang w:eastAsia="ar-SA"/>
        </w:rPr>
        <w:t>результаты</w:t>
      </w:r>
    </w:p>
    <w:p w:rsidR="00A75AF1" w:rsidRDefault="00A75AF1" w:rsidP="00A75AF1">
      <w:pPr>
        <w:suppressAutoHyphens/>
        <w:autoSpaceDE/>
        <w:autoSpaceDN/>
        <w:jc w:val="both"/>
        <w:rPr>
          <w:rFonts w:eastAsia="Andale Sans UI"/>
          <w:kern w:val="1"/>
          <w:sz w:val="24"/>
          <w:szCs w:val="24"/>
        </w:rPr>
      </w:pPr>
    </w:p>
    <w:p w:rsidR="00A75AF1" w:rsidRPr="00A75AF1" w:rsidRDefault="00A75AF1" w:rsidP="00A75AF1">
      <w:pPr>
        <w:suppressAutoHyphens/>
        <w:autoSpaceDE/>
        <w:autoSpaceDN/>
        <w:jc w:val="both"/>
        <w:rPr>
          <w:rFonts w:eastAsia="Andale Sans UI"/>
          <w:kern w:val="1"/>
          <w:sz w:val="24"/>
          <w:szCs w:val="24"/>
        </w:rPr>
      </w:pPr>
      <w:r w:rsidRPr="001D6E88">
        <w:rPr>
          <w:rFonts w:eastAsia="Andale Sans UI"/>
          <w:kern w:val="1"/>
          <w:sz w:val="24"/>
          <w:szCs w:val="24"/>
        </w:rPr>
        <w:t>В</w:t>
      </w:r>
      <w:r w:rsidRPr="001D6E88">
        <w:rPr>
          <w:rFonts w:eastAsia="Andale Sans UI"/>
          <w:spacing w:val="-2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сфере</w:t>
      </w:r>
      <w:r w:rsidRPr="001D6E88">
        <w:rPr>
          <w:rFonts w:eastAsia="Andale Sans UI"/>
          <w:spacing w:val="-3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овладения</w:t>
      </w:r>
      <w:r w:rsidRPr="001D6E88">
        <w:rPr>
          <w:rFonts w:eastAsia="Andale Sans UI"/>
          <w:spacing w:val="-2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универсальными</w:t>
      </w:r>
      <w:r w:rsidRPr="001D6E88">
        <w:rPr>
          <w:rFonts w:eastAsia="Andale Sans UI"/>
          <w:spacing w:val="-2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учебными</w:t>
      </w:r>
      <w:r w:rsidRPr="001D6E88">
        <w:rPr>
          <w:rFonts w:eastAsia="Andale Sans UI"/>
          <w:spacing w:val="-2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познавательными</w:t>
      </w:r>
      <w:r w:rsidRPr="001D6E88">
        <w:rPr>
          <w:rFonts w:eastAsia="Andale Sans UI"/>
          <w:spacing w:val="-2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действиями: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lastRenderedPageBreak/>
        <w:t>выявлять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дефицит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информации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той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или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иной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профессии,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необходимой</w:t>
      </w:r>
      <w:r w:rsidRPr="001D6E88">
        <w:rPr>
          <w:spacing w:val="60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для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полноты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представлений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ней,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находить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способы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для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решения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возникшей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проблемы;</w:t>
      </w:r>
    </w:p>
    <w:p w:rsidR="00A75AF1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использовать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вопросы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как</w:t>
      </w:r>
      <w:r w:rsidRPr="001D6E88">
        <w:rPr>
          <w:spacing w:val="-3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инструмент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для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познания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будущей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профессии;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аргументировать</w:t>
      </w:r>
      <w:r w:rsidRPr="001D6E88">
        <w:rPr>
          <w:spacing w:val="-3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свою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позицию,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мнение;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оценивать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на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применимость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достоверность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информацию,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полученную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ходе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работы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proofErr w:type="gramStart"/>
      <w:r w:rsidRPr="001D6E88">
        <w:rPr>
          <w:kern w:val="1"/>
          <w:sz w:val="24"/>
          <w:szCs w:val="24"/>
          <w:lang w:eastAsia="ar-SA"/>
        </w:rPr>
        <w:t>интернет-источниками</w:t>
      </w:r>
      <w:proofErr w:type="gramEnd"/>
      <w:r w:rsidRPr="001D6E88">
        <w:rPr>
          <w:kern w:val="1"/>
          <w:sz w:val="24"/>
          <w:szCs w:val="24"/>
          <w:lang w:eastAsia="ar-SA"/>
        </w:rPr>
        <w:t>;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самостоятельно формулировать обобщения и выводы по результатам проведённого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обсуждения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 группе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или в паре;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прогнозировать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возможное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дальнейшее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развитие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процессов,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событий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их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последствия,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связанные с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выбором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будущей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профессии;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выдвигать предположения о возможном росте и падении спроса на ту или иную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специальность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 новых условиях;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применять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различные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методы,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инструменты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запросы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поиске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отборе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информации,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связанной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профессиональной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деятельностью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или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дальнейшим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обучением;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выбирать,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анализировать,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систематизировать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интерпретировать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информацию</w:t>
      </w:r>
      <w:r w:rsidRPr="001D6E88">
        <w:rPr>
          <w:spacing w:val="-57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различных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видов и форм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представления;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находить сходные аргументы (подтверждающие или опровергающие одну и ту же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идею,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версию) в различных информационных источниках;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самостоятельно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выбирать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оптимальную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форму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представления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информации,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предназначенную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для</w:t>
      </w:r>
      <w:r w:rsidRPr="001D6E88">
        <w:rPr>
          <w:spacing w:val="-3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остальных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участников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программы</w:t>
      </w:r>
      <w:r>
        <w:rPr>
          <w:spacing w:val="-1"/>
          <w:kern w:val="1"/>
          <w:sz w:val="24"/>
          <w:szCs w:val="24"/>
          <w:lang w:eastAsia="ar-SA"/>
        </w:rPr>
        <w:t>.</w:t>
      </w:r>
    </w:p>
    <w:p w:rsidR="00A75AF1" w:rsidRDefault="00A75AF1" w:rsidP="00A75AF1">
      <w:pPr>
        <w:tabs>
          <w:tab w:val="left" w:pos="567"/>
        </w:tabs>
        <w:suppressAutoHyphens/>
        <w:autoSpaceDE/>
        <w:autoSpaceDN/>
        <w:jc w:val="both"/>
        <w:rPr>
          <w:kern w:val="1"/>
          <w:sz w:val="24"/>
          <w:szCs w:val="24"/>
          <w:lang w:eastAsia="ar-SA"/>
        </w:rPr>
      </w:pPr>
    </w:p>
    <w:p w:rsidR="00A75AF1" w:rsidRPr="001D6E88" w:rsidRDefault="00A75AF1" w:rsidP="00A75AF1">
      <w:pPr>
        <w:suppressAutoHyphens/>
        <w:autoSpaceDE/>
        <w:autoSpaceDN/>
        <w:jc w:val="both"/>
        <w:rPr>
          <w:rFonts w:eastAsia="Andale Sans UI"/>
          <w:kern w:val="1"/>
          <w:sz w:val="24"/>
          <w:szCs w:val="24"/>
        </w:rPr>
      </w:pPr>
      <w:r w:rsidRPr="001D6E88">
        <w:rPr>
          <w:rFonts w:eastAsia="Andale Sans UI"/>
          <w:kern w:val="1"/>
          <w:sz w:val="24"/>
          <w:szCs w:val="24"/>
        </w:rPr>
        <w:t>В</w:t>
      </w:r>
      <w:r w:rsidRPr="001D6E88">
        <w:rPr>
          <w:rFonts w:eastAsia="Andale Sans UI"/>
          <w:spacing w:val="-3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сфере</w:t>
      </w:r>
      <w:r w:rsidRPr="001D6E88">
        <w:rPr>
          <w:rFonts w:eastAsia="Andale Sans UI"/>
          <w:spacing w:val="-3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овладения</w:t>
      </w:r>
      <w:r w:rsidRPr="001D6E88">
        <w:rPr>
          <w:rFonts w:eastAsia="Andale Sans UI"/>
          <w:spacing w:val="-2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универсальными</w:t>
      </w:r>
      <w:r w:rsidRPr="001D6E88">
        <w:rPr>
          <w:rFonts w:eastAsia="Andale Sans UI"/>
          <w:spacing w:val="-2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учебными</w:t>
      </w:r>
      <w:r w:rsidRPr="001D6E88">
        <w:rPr>
          <w:rFonts w:eastAsia="Andale Sans UI"/>
          <w:spacing w:val="-2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коммуникативными</w:t>
      </w:r>
      <w:r w:rsidRPr="001D6E88">
        <w:rPr>
          <w:rFonts w:eastAsia="Andale Sans UI"/>
          <w:spacing w:val="-2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действиями: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воспринимать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формулировать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суждения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соответствии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целями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условиями</w:t>
      </w:r>
      <w:r w:rsidRPr="001D6E88">
        <w:rPr>
          <w:spacing w:val="-57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общения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рамках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занятий, включённых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программу</w:t>
      </w:r>
      <w:r>
        <w:rPr>
          <w:kern w:val="1"/>
          <w:sz w:val="24"/>
          <w:szCs w:val="24"/>
          <w:lang w:eastAsia="ar-SA"/>
        </w:rPr>
        <w:t>;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выражать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свою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точку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зрения;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распознавать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невербальные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средства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общения,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понимать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значение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социальных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знаков,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знать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распознавать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предпосылки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конфликтных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ситуаций и стараться смягчать конфликты;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понимать</w:t>
      </w:r>
      <w:r w:rsidRPr="001D6E88">
        <w:rPr>
          <w:spacing w:val="55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намерения</w:t>
      </w:r>
      <w:r w:rsidRPr="001D6E88">
        <w:rPr>
          <w:spacing w:val="56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других</w:t>
      </w:r>
      <w:r w:rsidRPr="001D6E88">
        <w:rPr>
          <w:spacing w:val="56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участников</w:t>
      </w:r>
      <w:r w:rsidRPr="001D6E88">
        <w:rPr>
          <w:spacing w:val="56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занятий</w:t>
      </w:r>
      <w:r w:rsidRPr="001D6E88">
        <w:rPr>
          <w:spacing w:val="56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по</w:t>
      </w:r>
      <w:r w:rsidRPr="001D6E88">
        <w:rPr>
          <w:spacing w:val="55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программе</w:t>
      </w:r>
      <w:r w:rsidRPr="001D6E88">
        <w:rPr>
          <w:spacing w:val="56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проекта</w:t>
      </w:r>
      <w:r w:rsidRPr="001D6E88">
        <w:rPr>
          <w:spacing w:val="56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«Билет</w:t>
      </w:r>
      <w:r w:rsidRPr="001D6E88">
        <w:rPr>
          <w:spacing w:val="56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</w:t>
      </w:r>
      <w:r w:rsidRPr="001D6E88">
        <w:rPr>
          <w:spacing w:val="-58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будущее», проявлять уважительное отношение к ним и к взрослым, участвующим в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занятиях,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 корректной форме формулировать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свои возражения;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в</w:t>
      </w:r>
      <w:r w:rsidRPr="001D6E88">
        <w:rPr>
          <w:spacing w:val="13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ходе</w:t>
      </w:r>
      <w:r w:rsidRPr="001D6E88">
        <w:rPr>
          <w:spacing w:val="15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диалога</w:t>
      </w:r>
      <w:r w:rsidRPr="001D6E88">
        <w:rPr>
          <w:spacing w:val="13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4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(или)</w:t>
      </w:r>
      <w:r w:rsidRPr="001D6E88">
        <w:rPr>
          <w:spacing w:val="13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дискуссии</w:t>
      </w:r>
      <w:r w:rsidRPr="001D6E88">
        <w:rPr>
          <w:spacing w:val="14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задавать</w:t>
      </w:r>
      <w:r w:rsidRPr="001D6E88">
        <w:rPr>
          <w:spacing w:val="13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вопросы</w:t>
      </w:r>
      <w:r w:rsidRPr="001D6E88">
        <w:rPr>
          <w:spacing w:val="14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по</w:t>
      </w:r>
      <w:r w:rsidRPr="001D6E88">
        <w:rPr>
          <w:spacing w:val="13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существу</w:t>
      </w:r>
      <w:r w:rsidRPr="001D6E88">
        <w:rPr>
          <w:spacing w:val="14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обсуждаемой</w:t>
      </w:r>
      <w:r w:rsidRPr="001D6E88">
        <w:rPr>
          <w:spacing w:val="14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темы</w:t>
      </w:r>
      <w:r w:rsidRPr="001D6E88">
        <w:rPr>
          <w:spacing w:val="-57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высказывать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идеи,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нацеленные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на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решение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задачи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поддержание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благожелательности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общения друг с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другом;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сопоставлять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свои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суждения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суждениями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других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участников</w:t>
      </w:r>
      <w:r w:rsidRPr="001D6E88">
        <w:rPr>
          <w:spacing w:val="6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диалога,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обнаруживать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различие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 сходство позиций;</w:t>
      </w:r>
    </w:p>
    <w:p w:rsidR="00A75AF1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публично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представлять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результаты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работы,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проделанной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рамках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выполнения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заданий,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связанных с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тематикой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курса по профориентации;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понимать и использовать преимущества командной и индивидуальной работы при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решении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конкретной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проблемы,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принимать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цель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совместной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деятельности,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коллективно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планировать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действия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по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её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достижению: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распределять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роли,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договариваться,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обсуждать процесс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 результат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совместной работы;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уметь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обобщать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мнения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нескольких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участников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программы,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проявлять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готовность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руководить,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выполнять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поручения,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подчиняться;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участвовать в групповых формах работы (обсуждения, обмен мнениями, мозговые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штурмы и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др.);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  <w:tab w:val="left" w:pos="1353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выполнять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свою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часть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работы,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достигать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качественного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результата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по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своему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направлению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координировать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свои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действия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действиями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других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участников.</w:t>
      </w:r>
    </w:p>
    <w:p w:rsidR="00A75AF1" w:rsidRDefault="00A75AF1" w:rsidP="00A75AF1">
      <w:pPr>
        <w:tabs>
          <w:tab w:val="left" w:pos="567"/>
        </w:tabs>
        <w:suppressAutoHyphens/>
        <w:autoSpaceDE/>
        <w:autoSpaceDN/>
        <w:jc w:val="both"/>
        <w:rPr>
          <w:kern w:val="1"/>
          <w:sz w:val="24"/>
          <w:szCs w:val="24"/>
          <w:lang w:eastAsia="ar-SA"/>
        </w:rPr>
      </w:pPr>
    </w:p>
    <w:p w:rsidR="00A75AF1" w:rsidRPr="001D6E88" w:rsidRDefault="00A75AF1" w:rsidP="00A75AF1">
      <w:pPr>
        <w:suppressAutoHyphens/>
        <w:autoSpaceDE/>
        <w:autoSpaceDN/>
        <w:jc w:val="both"/>
        <w:rPr>
          <w:rFonts w:eastAsia="Andale Sans UI"/>
          <w:kern w:val="1"/>
          <w:sz w:val="24"/>
          <w:szCs w:val="24"/>
        </w:rPr>
      </w:pPr>
      <w:r w:rsidRPr="001D6E88">
        <w:rPr>
          <w:rFonts w:eastAsia="Andale Sans UI"/>
          <w:kern w:val="1"/>
          <w:sz w:val="24"/>
          <w:szCs w:val="24"/>
        </w:rPr>
        <w:t>В</w:t>
      </w:r>
      <w:r w:rsidRPr="001D6E88">
        <w:rPr>
          <w:rFonts w:eastAsia="Andale Sans UI"/>
          <w:spacing w:val="-2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сфере</w:t>
      </w:r>
      <w:r w:rsidRPr="001D6E88">
        <w:rPr>
          <w:rFonts w:eastAsia="Andale Sans UI"/>
          <w:spacing w:val="-3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овладения</w:t>
      </w:r>
      <w:r w:rsidRPr="001D6E88">
        <w:rPr>
          <w:rFonts w:eastAsia="Andale Sans UI"/>
          <w:spacing w:val="-2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универсальными</w:t>
      </w:r>
      <w:r w:rsidRPr="001D6E88">
        <w:rPr>
          <w:rFonts w:eastAsia="Andale Sans UI"/>
          <w:spacing w:val="-2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учебными</w:t>
      </w:r>
      <w:r w:rsidRPr="001D6E88">
        <w:rPr>
          <w:rFonts w:eastAsia="Andale Sans UI"/>
          <w:spacing w:val="-2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регулятивными</w:t>
      </w:r>
      <w:r w:rsidRPr="001D6E88">
        <w:rPr>
          <w:rFonts w:eastAsia="Andale Sans UI"/>
          <w:spacing w:val="-2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действиями: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выявлять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проблемы,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возникающие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ходе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выбора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будущей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профессии;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ориентироваться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различных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подходах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принятия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решений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(индивидуальное,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принятие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решения в группе, принятие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решений группой);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lastRenderedPageBreak/>
        <w:t>делать</w:t>
      </w:r>
      <w:r w:rsidRPr="001D6E88">
        <w:rPr>
          <w:spacing w:val="13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выбор</w:t>
      </w:r>
      <w:r w:rsidRPr="001D6E88">
        <w:rPr>
          <w:spacing w:val="14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3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брать</w:t>
      </w:r>
      <w:r w:rsidRPr="001D6E88">
        <w:rPr>
          <w:spacing w:val="14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на</w:t>
      </w:r>
      <w:r w:rsidRPr="001D6E88">
        <w:rPr>
          <w:spacing w:val="13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себя</w:t>
      </w:r>
      <w:r w:rsidRPr="001D6E88">
        <w:rPr>
          <w:spacing w:val="14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ответственность</w:t>
      </w:r>
      <w:r w:rsidRPr="001D6E88">
        <w:rPr>
          <w:spacing w:val="13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за</w:t>
      </w:r>
      <w:r w:rsidRPr="001D6E88">
        <w:rPr>
          <w:spacing w:val="14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решения,</w:t>
      </w:r>
      <w:r w:rsidRPr="001D6E88">
        <w:rPr>
          <w:spacing w:val="13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принимаемые</w:t>
      </w:r>
      <w:r w:rsidRPr="001D6E88">
        <w:rPr>
          <w:spacing w:val="14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</w:t>
      </w:r>
      <w:r w:rsidRPr="001D6E88">
        <w:rPr>
          <w:spacing w:val="13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процессе</w:t>
      </w:r>
      <w:r w:rsidRPr="001D6E88">
        <w:rPr>
          <w:spacing w:val="-57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профессионального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самоопределения;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владеть</w:t>
      </w:r>
      <w:r w:rsidRPr="001D6E88">
        <w:rPr>
          <w:spacing w:val="-3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способами</w:t>
      </w:r>
      <w:r w:rsidRPr="001D6E88">
        <w:rPr>
          <w:spacing w:val="-3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самоконтроля,</w:t>
      </w:r>
      <w:r w:rsidRPr="001D6E88">
        <w:rPr>
          <w:spacing w:val="-3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самомотивации</w:t>
      </w:r>
      <w:r w:rsidRPr="001D6E88">
        <w:rPr>
          <w:spacing w:val="-3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-3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рефлексии;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предвидеть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трудности,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которые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могут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возникнуть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при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выборе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будущей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профессии;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объяснять причины достижения (</w:t>
      </w:r>
      <w:proofErr w:type="spellStart"/>
      <w:r w:rsidRPr="001D6E88">
        <w:rPr>
          <w:kern w:val="1"/>
          <w:sz w:val="24"/>
          <w:szCs w:val="24"/>
          <w:lang w:eastAsia="ar-SA"/>
        </w:rPr>
        <w:t>недостижения</w:t>
      </w:r>
      <w:proofErr w:type="spellEnd"/>
      <w:r w:rsidRPr="001D6E88">
        <w:rPr>
          <w:kern w:val="1"/>
          <w:sz w:val="24"/>
          <w:szCs w:val="24"/>
          <w:lang w:eastAsia="ar-SA"/>
        </w:rPr>
        <w:t>) результатов деятельности, давать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оценку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опыту,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приобретённому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ходе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прохождения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программы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курса,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уметь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находить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proofErr w:type="gramStart"/>
      <w:r w:rsidRPr="001D6E88">
        <w:rPr>
          <w:kern w:val="1"/>
          <w:sz w:val="24"/>
          <w:szCs w:val="24"/>
          <w:lang w:eastAsia="ar-SA"/>
        </w:rPr>
        <w:t>позитивное</w:t>
      </w:r>
      <w:proofErr w:type="gramEnd"/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 любой ситуации;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уметь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вносить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коррективы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свою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деятельность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на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основе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новых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обстоятельств,</w:t>
      </w:r>
      <w:r w:rsidRPr="001D6E88">
        <w:rPr>
          <w:spacing w:val="-57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изменившихся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ситуаций,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установленных ошибок,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возникших трудностей;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различать,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называть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управлять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собственными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эмоциями;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уметь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ставить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себя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на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место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другого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человека,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понимать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мотивы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намерения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участников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курса, осознанно относиться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к ним.</w:t>
      </w:r>
    </w:p>
    <w:p w:rsidR="00A75AF1" w:rsidRDefault="00A75AF1" w:rsidP="00A75AF1">
      <w:pPr>
        <w:tabs>
          <w:tab w:val="left" w:pos="567"/>
        </w:tabs>
        <w:suppressAutoHyphens/>
        <w:autoSpaceDE/>
        <w:autoSpaceDN/>
        <w:jc w:val="both"/>
        <w:rPr>
          <w:kern w:val="1"/>
          <w:sz w:val="24"/>
          <w:szCs w:val="24"/>
          <w:lang w:eastAsia="ar-SA"/>
        </w:rPr>
      </w:pPr>
    </w:p>
    <w:p w:rsidR="00A75AF1" w:rsidRDefault="00A75AF1" w:rsidP="00A75AF1">
      <w:pPr>
        <w:tabs>
          <w:tab w:val="left" w:pos="567"/>
        </w:tabs>
        <w:suppressAutoHyphens/>
        <w:autoSpaceDE/>
        <w:autoSpaceDN/>
        <w:jc w:val="both"/>
        <w:rPr>
          <w:kern w:val="1"/>
          <w:sz w:val="24"/>
          <w:szCs w:val="24"/>
          <w:lang w:eastAsia="ar-SA"/>
        </w:rPr>
      </w:pPr>
    </w:p>
    <w:p w:rsidR="00A75AF1" w:rsidRPr="001D6E88" w:rsidRDefault="00A75AF1" w:rsidP="00060847">
      <w:pPr>
        <w:numPr>
          <w:ilvl w:val="0"/>
          <w:numId w:val="2"/>
        </w:numPr>
        <w:suppressAutoHyphens/>
        <w:autoSpaceDE/>
        <w:autoSpaceDN/>
        <w:ind w:left="0" w:firstLine="0"/>
        <w:jc w:val="both"/>
        <w:outlineLvl w:val="0"/>
        <w:rPr>
          <w:b/>
          <w:bCs/>
          <w:kern w:val="1"/>
          <w:sz w:val="24"/>
          <w:szCs w:val="24"/>
          <w:lang w:eastAsia="ar-SA"/>
        </w:rPr>
      </w:pPr>
      <w:r w:rsidRPr="001D6E88">
        <w:rPr>
          <w:b/>
          <w:bCs/>
          <w:kern w:val="1"/>
          <w:sz w:val="24"/>
          <w:szCs w:val="24"/>
          <w:lang w:eastAsia="ar-SA"/>
        </w:rPr>
        <w:t>Предметные</w:t>
      </w:r>
      <w:r w:rsidRPr="001D6E88">
        <w:rPr>
          <w:b/>
          <w:bCs/>
          <w:spacing w:val="-3"/>
          <w:kern w:val="1"/>
          <w:sz w:val="24"/>
          <w:szCs w:val="24"/>
          <w:lang w:eastAsia="ar-SA"/>
        </w:rPr>
        <w:t xml:space="preserve"> </w:t>
      </w:r>
      <w:r w:rsidRPr="001D6E88">
        <w:rPr>
          <w:b/>
          <w:bCs/>
          <w:kern w:val="1"/>
          <w:sz w:val="24"/>
          <w:szCs w:val="24"/>
          <w:lang w:eastAsia="ar-SA"/>
        </w:rPr>
        <w:t>результаты</w:t>
      </w:r>
    </w:p>
    <w:p w:rsidR="00A75AF1" w:rsidRDefault="00A75AF1" w:rsidP="00A75AF1">
      <w:pPr>
        <w:suppressAutoHyphens/>
        <w:autoSpaceDE/>
        <w:autoSpaceDN/>
        <w:jc w:val="both"/>
        <w:rPr>
          <w:rFonts w:eastAsia="Andale Sans UI"/>
          <w:kern w:val="1"/>
          <w:sz w:val="24"/>
          <w:szCs w:val="24"/>
        </w:rPr>
      </w:pPr>
      <w:r w:rsidRPr="001D6E88">
        <w:rPr>
          <w:rFonts w:eastAsia="Andale Sans UI"/>
          <w:kern w:val="1"/>
          <w:sz w:val="24"/>
          <w:szCs w:val="24"/>
        </w:rPr>
        <w:t>Предметные</w:t>
      </w:r>
      <w:r w:rsidRPr="001D6E88">
        <w:rPr>
          <w:rFonts w:eastAsia="Andale Sans UI"/>
          <w:spacing w:val="1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результаты</w:t>
      </w:r>
      <w:r w:rsidRPr="001D6E88">
        <w:rPr>
          <w:rFonts w:eastAsia="Andale Sans UI"/>
          <w:spacing w:val="1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освоения</w:t>
      </w:r>
      <w:r w:rsidRPr="001D6E88">
        <w:rPr>
          <w:rFonts w:eastAsia="Andale Sans UI"/>
          <w:spacing w:val="1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Программы</w:t>
      </w:r>
      <w:r w:rsidRPr="001D6E88">
        <w:rPr>
          <w:rFonts w:eastAsia="Andale Sans UI"/>
          <w:spacing w:val="1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основного</w:t>
      </w:r>
      <w:r w:rsidRPr="001D6E88">
        <w:rPr>
          <w:rFonts w:eastAsia="Andale Sans UI"/>
          <w:spacing w:val="1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общего</w:t>
      </w:r>
      <w:r w:rsidRPr="001D6E88">
        <w:rPr>
          <w:rFonts w:eastAsia="Andale Sans UI"/>
          <w:spacing w:val="1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образования</w:t>
      </w:r>
      <w:r w:rsidRPr="001D6E88">
        <w:rPr>
          <w:rFonts w:eastAsia="Andale Sans UI"/>
          <w:spacing w:val="1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представлены с учётом специфики содержания предметных областей, затрагиваемых в</w:t>
      </w:r>
      <w:r w:rsidRPr="001D6E88">
        <w:rPr>
          <w:rFonts w:eastAsia="Andale Sans UI"/>
          <w:spacing w:val="1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ходе</w:t>
      </w:r>
      <w:r w:rsidRPr="001D6E88">
        <w:rPr>
          <w:rFonts w:eastAsia="Andale Sans UI"/>
          <w:spacing w:val="-2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профориентационной деятельности школьников.</w:t>
      </w:r>
    </w:p>
    <w:p w:rsidR="00A75AF1" w:rsidRPr="00265C95" w:rsidRDefault="00A75AF1" w:rsidP="00A75AF1">
      <w:pPr>
        <w:suppressAutoHyphens/>
        <w:autoSpaceDE/>
        <w:autoSpaceDN/>
        <w:jc w:val="both"/>
        <w:rPr>
          <w:rFonts w:eastAsia="Andale Sans UI"/>
          <w:kern w:val="1"/>
          <w:sz w:val="24"/>
          <w:szCs w:val="24"/>
        </w:rPr>
      </w:pPr>
    </w:p>
    <w:p w:rsidR="00A75AF1" w:rsidRDefault="00A75AF1" w:rsidP="00A75AF1">
      <w:pPr>
        <w:suppressAutoHyphens/>
        <w:autoSpaceDE/>
        <w:autoSpaceDN/>
        <w:jc w:val="both"/>
        <w:rPr>
          <w:rFonts w:eastAsia="Andale Sans UI"/>
          <w:kern w:val="1"/>
          <w:sz w:val="24"/>
          <w:szCs w:val="24"/>
        </w:rPr>
      </w:pPr>
      <w:r w:rsidRPr="001D6E88">
        <w:rPr>
          <w:rFonts w:eastAsia="Andale Sans UI"/>
          <w:kern w:val="1"/>
          <w:sz w:val="24"/>
          <w:szCs w:val="24"/>
        </w:rPr>
        <w:t>Русский</w:t>
      </w:r>
      <w:r w:rsidRPr="001D6E88">
        <w:rPr>
          <w:rFonts w:eastAsia="Andale Sans UI"/>
          <w:spacing w:val="-2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язык:</w:t>
      </w:r>
    </w:p>
    <w:p w:rsidR="00A75AF1" w:rsidRDefault="00A75AF1" w:rsidP="00A75AF1">
      <w:pPr>
        <w:tabs>
          <w:tab w:val="left" w:pos="567"/>
        </w:tabs>
        <w:suppressAutoHyphens/>
        <w:autoSpaceDE/>
        <w:autoSpaceDN/>
        <w:jc w:val="both"/>
        <w:rPr>
          <w:kern w:val="1"/>
          <w:sz w:val="24"/>
          <w:szCs w:val="24"/>
          <w:lang w:eastAsia="ar-SA"/>
        </w:rPr>
      </w:pP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формирование умений речевого взаимодействия (в том числе, общения при помощи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современных средств устной и письменной речи): создание устных монологических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высказываний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на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основе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жизненных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наблюдений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личных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впечатлений,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чтения</w:t>
      </w:r>
      <w:r w:rsidRPr="001D6E88">
        <w:rPr>
          <w:spacing w:val="-57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учебно-научной,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художественной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научно-популярной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литературы: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моноло</w:t>
      </w:r>
      <w:proofErr w:type="gramStart"/>
      <w:r w:rsidRPr="001D6E88">
        <w:rPr>
          <w:kern w:val="1"/>
          <w:sz w:val="24"/>
          <w:szCs w:val="24"/>
          <w:lang w:eastAsia="ar-SA"/>
        </w:rPr>
        <w:t>г-</w:t>
      </w:r>
      <w:proofErr w:type="gramEnd"/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описание,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монолог-рассуждение, монолог-повествование;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участие в диалоге разных видов: побуждение к действию, обмен мнениями, запрос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информации,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сообщение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информации;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обсуждение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чёткая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формулировка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цели,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плана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совместной</w:t>
      </w:r>
      <w:r w:rsidRPr="001D6E88">
        <w:rPr>
          <w:spacing w:val="6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групповой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деятельности;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извлечение информации из различных источников, её осмысление и оперирование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ею,</w:t>
      </w:r>
      <w:r w:rsidRPr="001D6E88">
        <w:rPr>
          <w:spacing w:val="24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свободное</w:t>
      </w:r>
      <w:r w:rsidRPr="001D6E88">
        <w:rPr>
          <w:spacing w:val="24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пользование</w:t>
      </w:r>
      <w:r w:rsidRPr="001D6E88">
        <w:rPr>
          <w:spacing w:val="24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лингвистическими</w:t>
      </w:r>
      <w:r w:rsidRPr="001D6E88">
        <w:rPr>
          <w:spacing w:val="24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словарями,</w:t>
      </w:r>
      <w:r w:rsidRPr="001D6E88">
        <w:rPr>
          <w:spacing w:val="25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справочной</w:t>
      </w:r>
      <w:r w:rsidRPr="001D6E88">
        <w:rPr>
          <w:spacing w:val="25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литературой,</w:t>
      </w:r>
      <w:r w:rsidRPr="001D6E88">
        <w:rPr>
          <w:spacing w:val="-58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том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числе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информационно-справочными системами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электронной форме;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создание письменных текстов различных стилей с соблюдением норм построения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текста: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соответствие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текста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теме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основной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мысли,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цельность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относительная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законченность;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последовательность изложения (развёртывание содержания в зависимости от цели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текста,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типа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речи);</w:t>
      </w:r>
    </w:p>
    <w:p w:rsidR="00A75AF1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правильность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выделения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абзацев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тексте,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наличие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грамматической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связи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предложений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 тексте, логичность.</w:t>
      </w:r>
    </w:p>
    <w:p w:rsidR="00A75AF1" w:rsidRDefault="00A75AF1" w:rsidP="00A75AF1">
      <w:pPr>
        <w:tabs>
          <w:tab w:val="left" w:pos="567"/>
        </w:tabs>
        <w:suppressAutoHyphens/>
        <w:autoSpaceDE/>
        <w:autoSpaceDN/>
        <w:jc w:val="both"/>
        <w:rPr>
          <w:kern w:val="1"/>
          <w:sz w:val="24"/>
          <w:szCs w:val="24"/>
          <w:lang w:eastAsia="ar-SA"/>
        </w:rPr>
      </w:pPr>
    </w:p>
    <w:p w:rsidR="00A75AF1" w:rsidRPr="001D6E88" w:rsidRDefault="00A75AF1" w:rsidP="00A75AF1">
      <w:pPr>
        <w:suppressAutoHyphens/>
        <w:autoSpaceDE/>
        <w:autoSpaceDN/>
        <w:jc w:val="both"/>
        <w:rPr>
          <w:rFonts w:eastAsia="Andale Sans UI"/>
          <w:kern w:val="1"/>
          <w:sz w:val="24"/>
          <w:szCs w:val="24"/>
        </w:rPr>
      </w:pPr>
      <w:r w:rsidRPr="001D6E88">
        <w:rPr>
          <w:rFonts w:eastAsia="Andale Sans UI"/>
          <w:kern w:val="1"/>
          <w:sz w:val="24"/>
          <w:szCs w:val="24"/>
        </w:rPr>
        <w:t>Литература: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овладение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умением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использовать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словари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справочники,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том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числе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информационно-справочные системы в электронной форме, подбирать проверенные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источники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библиотечных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фондах,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Интернете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для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выполнения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учебной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задачи;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применять ИКТ, соблюдать правила информационной безопасности.</w:t>
      </w:r>
      <w:r w:rsidRPr="001D6E88">
        <w:rPr>
          <w:spacing w:val="-57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Иностранный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язык: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овладение</w:t>
      </w:r>
      <w:r w:rsidRPr="001D6E88">
        <w:rPr>
          <w:spacing w:val="58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основными</w:t>
      </w:r>
      <w:r w:rsidRPr="001D6E88">
        <w:rPr>
          <w:spacing w:val="58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видами</w:t>
      </w:r>
      <w:r w:rsidRPr="001D6E88">
        <w:rPr>
          <w:spacing w:val="58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речевой</w:t>
      </w:r>
      <w:r w:rsidRPr="001D6E88">
        <w:rPr>
          <w:spacing w:val="58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деятельности</w:t>
      </w:r>
      <w:r w:rsidRPr="001D6E88">
        <w:rPr>
          <w:spacing w:val="58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</w:t>
      </w:r>
      <w:r w:rsidRPr="001D6E88">
        <w:rPr>
          <w:spacing w:val="58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рамках</w:t>
      </w:r>
      <w:r w:rsidRPr="001D6E88">
        <w:rPr>
          <w:spacing w:val="58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знакомства</w:t>
      </w:r>
      <w:r w:rsidRPr="001D6E88">
        <w:rPr>
          <w:spacing w:val="58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со</w:t>
      </w:r>
      <w:r w:rsidRPr="001D6E88">
        <w:rPr>
          <w:spacing w:val="-58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спецификой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современных профессий;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приобретение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опыта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практической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деятельности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жизни: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соблюдать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правила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информационной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безопасности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ситуациях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повседневной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жизни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работе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</w:t>
      </w:r>
      <w:r w:rsidRPr="001D6E88">
        <w:rPr>
          <w:spacing w:val="-57"/>
          <w:kern w:val="1"/>
          <w:sz w:val="24"/>
          <w:szCs w:val="24"/>
          <w:lang w:eastAsia="ar-SA"/>
        </w:rPr>
        <w:t xml:space="preserve"> </w:t>
      </w:r>
      <w:r>
        <w:rPr>
          <w:spacing w:val="-57"/>
          <w:kern w:val="1"/>
          <w:sz w:val="24"/>
          <w:szCs w:val="24"/>
          <w:lang w:eastAsia="ar-SA"/>
        </w:rPr>
        <w:t xml:space="preserve">            </w:t>
      </w:r>
      <w:r>
        <w:rPr>
          <w:kern w:val="1"/>
          <w:sz w:val="24"/>
          <w:szCs w:val="24"/>
          <w:lang w:eastAsia="ar-SA"/>
        </w:rPr>
        <w:t xml:space="preserve"> Интернете</w:t>
      </w:r>
      <w:r w:rsidRPr="001D6E88">
        <w:rPr>
          <w:kern w:val="1"/>
          <w:sz w:val="24"/>
          <w:szCs w:val="24"/>
          <w:lang w:eastAsia="ar-SA"/>
        </w:rPr>
        <w:t>;</w:t>
      </w:r>
    </w:p>
    <w:p w:rsidR="00A75AF1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использовать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иноязычные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словари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справочники,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том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числе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информационн</w:t>
      </w:r>
      <w:proofErr w:type="gramStart"/>
      <w:r w:rsidRPr="001D6E88">
        <w:rPr>
          <w:kern w:val="1"/>
          <w:sz w:val="24"/>
          <w:szCs w:val="24"/>
          <w:lang w:eastAsia="ar-SA"/>
        </w:rPr>
        <w:t>о-</w:t>
      </w:r>
      <w:proofErr w:type="gramEnd"/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справочные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системы в электронной форме.</w:t>
      </w:r>
    </w:p>
    <w:p w:rsidR="00A75AF1" w:rsidRDefault="00A75AF1" w:rsidP="00A75AF1">
      <w:pPr>
        <w:tabs>
          <w:tab w:val="left" w:pos="567"/>
        </w:tabs>
        <w:suppressAutoHyphens/>
        <w:autoSpaceDE/>
        <w:autoSpaceDN/>
        <w:jc w:val="both"/>
        <w:rPr>
          <w:kern w:val="1"/>
          <w:sz w:val="24"/>
          <w:szCs w:val="24"/>
          <w:lang w:eastAsia="ar-SA"/>
        </w:rPr>
      </w:pPr>
    </w:p>
    <w:p w:rsidR="005E6ADF" w:rsidRDefault="005E6ADF" w:rsidP="00A75AF1">
      <w:pPr>
        <w:tabs>
          <w:tab w:val="left" w:pos="567"/>
        </w:tabs>
        <w:suppressAutoHyphens/>
        <w:autoSpaceDE/>
        <w:autoSpaceDN/>
        <w:jc w:val="both"/>
        <w:rPr>
          <w:rFonts w:eastAsia="Andale Sans UI"/>
          <w:kern w:val="1"/>
          <w:sz w:val="24"/>
          <w:szCs w:val="24"/>
        </w:rPr>
      </w:pPr>
    </w:p>
    <w:p w:rsidR="00A75AF1" w:rsidRPr="00A75AF1" w:rsidRDefault="00A75AF1" w:rsidP="00A75AF1">
      <w:pPr>
        <w:tabs>
          <w:tab w:val="left" w:pos="567"/>
        </w:tabs>
        <w:suppressAutoHyphens/>
        <w:autoSpaceDE/>
        <w:autoSpaceDN/>
        <w:jc w:val="both"/>
        <w:rPr>
          <w:rFonts w:eastAsia="Andale Sans UI"/>
          <w:kern w:val="1"/>
          <w:sz w:val="24"/>
          <w:szCs w:val="24"/>
        </w:rPr>
      </w:pPr>
      <w:r w:rsidRPr="00265C95">
        <w:rPr>
          <w:rFonts w:eastAsia="Andale Sans UI"/>
          <w:kern w:val="1"/>
          <w:sz w:val="24"/>
          <w:szCs w:val="24"/>
        </w:rPr>
        <w:lastRenderedPageBreak/>
        <w:t>Информатика:</w:t>
      </w:r>
    </w:p>
    <w:p w:rsidR="00A75AF1" w:rsidRPr="00265C95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265C95">
        <w:rPr>
          <w:rFonts w:eastAsia="Andale Sans UI"/>
          <w:kern w:val="1"/>
          <w:sz w:val="24"/>
          <w:szCs w:val="24"/>
        </w:rPr>
        <w:t>овладение</w:t>
      </w:r>
      <w:r w:rsidRPr="00265C95">
        <w:rPr>
          <w:rFonts w:eastAsia="Andale Sans UI"/>
          <w:spacing w:val="1"/>
          <w:kern w:val="1"/>
          <w:sz w:val="24"/>
          <w:szCs w:val="24"/>
        </w:rPr>
        <w:t xml:space="preserve"> </w:t>
      </w:r>
      <w:r w:rsidRPr="00265C95">
        <w:rPr>
          <w:rFonts w:eastAsia="Andale Sans UI"/>
          <w:kern w:val="1"/>
          <w:sz w:val="24"/>
          <w:szCs w:val="24"/>
        </w:rPr>
        <w:t>основными</w:t>
      </w:r>
      <w:r w:rsidRPr="00265C95">
        <w:rPr>
          <w:rFonts w:eastAsia="Andale Sans UI"/>
          <w:spacing w:val="1"/>
          <w:kern w:val="1"/>
          <w:sz w:val="24"/>
          <w:szCs w:val="24"/>
        </w:rPr>
        <w:t xml:space="preserve"> </w:t>
      </w:r>
      <w:r w:rsidRPr="00265C95">
        <w:rPr>
          <w:rFonts w:eastAsia="Andale Sans UI"/>
          <w:kern w:val="1"/>
          <w:sz w:val="24"/>
          <w:szCs w:val="24"/>
        </w:rPr>
        <w:t>понятиями:</w:t>
      </w:r>
      <w:r w:rsidRPr="00265C95">
        <w:rPr>
          <w:rFonts w:eastAsia="Andale Sans UI"/>
          <w:spacing w:val="1"/>
          <w:kern w:val="1"/>
          <w:sz w:val="24"/>
          <w:szCs w:val="24"/>
        </w:rPr>
        <w:t xml:space="preserve"> </w:t>
      </w:r>
      <w:r w:rsidRPr="00265C95">
        <w:rPr>
          <w:rFonts w:eastAsia="Andale Sans UI"/>
          <w:kern w:val="1"/>
          <w:sz w:val="24"/>
          <w:szCs w:val="24"/>
        </w:rPr>
        <w:t>информация,</w:t>
      </w:r>
      <w:r w:rsidRPr="00265C95">
        <w:rPr>
          <w:rFonts w:eastAsia="Andale Sans UI"/>
          <w:spacing w:val="1"/>
          <w:kern w:val="1"/>
          <w:sz w:val="24"/>
          <w:szCs w:val="24"/>
        </w:rPr>
        <w:t xml:space="preserve"> </w:t>
      </w:r>
      <w:r w:rsidRPr="00265C95">
        <w:rPr>
          <w:rFonts w:eastAsia="Andale Sans UI"/>
          <w:kern w:val="1"/>
          <w:sz w:val="24"/>
          <w:szCs w:val="24"/>
        </w:rPr>
        <w:t>передача,</w:t>
      </w:r>
      <w:r w:rsidRPr="00265C95">
        <w:rPr>
          <w:rFonts w:eastAsia="Andale Sans UI"/>
          <w:spacing w:val="1"/>
          <w:kern w:val="1"/>
          <w:sz w:val="24"/>
          <w:szCs w:val="24"/>
        </w:rPr>
        <w:t xml:space="preserve"> </w:t>
      </w:r>
      <w:r w:rsidRPr="00265C95">
        <w:rPr>
          <w:rFonts w:eastAsia="Andale Sans UI"/>
          <w:kern w:val="1"/>
          <w:sz w:val="24"/>
          <w:szCs w:val="24"/>
        </w:rPr>
        <w:t>хранение,</w:t>
      </w:r>
      <w:r w:rsidRPr="00265C95">
        <w:rPr>
          <w:rFonts w:eastAsia="Andale Sans UI"/>
          <w:spacing w:val="1"/>
          <w:kern w:val="1"/>
          <w:sz w:val="24"/>
          <w:szCs w:val="24"/>
        </w:rPr>
        <w:t xml:space="preserve"> </w:t>
      </w:r>
      <w:r w:rsidRPr="00265C95">
        <w:rPr>
          <w:rFonts w:eastAsia="Andale Sans UI"/>
          <w:kern w:val="1"/>
          <w:sz w:val="24"/>
          <w:szCs w:val="24"/>
        </w:rPr>
        <w:t>обработка</w:t>
      </w:r>
      <w:r w:rsidRPr="00265C95">
        <w:rPr>
          <w:rFonts w:eastAsia="Andale Sans UI"/>
          <w:spacing w:val="1"/>
          <w:kern w:val="1"/>
          <w:sz w:val="24"/>
          <w:szCs w:val="24"/>
        </w:rPr>
        <w:t xml:space="preserve"> </w:t>
      </w:r>
      <w:r w:rsidRPr="00265C95">
        <w:rPr>
          <w:rFonts w:eastAsia="Andale Sans UI"/>
          <w:kern w:val="1"/>
          <w:sz w:val="24"/>
          <w:szCs w:val="24"/>
        </w:rPr>
        <w:t>информации,</w:t>
      </w:r>
      <w:r w:rsidRPr="00265C95">
        <w:rPr>
          <w:rFonts w:eastAsia="Andale Sans UI"/>
          <w:spacing w:val="1"/>
          <w:kern w:val="1"/>
          <w:sz w:val="24"/>
          <w:szCs w:val="24"/>
        </w:rPr>
        <w:t xml:space="preserve"> </w:t>
      </w:r>
      <w:r w:rsidRPr="00265C95">
        <w:rPr>
          <w:rFonts w:eastAsia="Andale Sans UI"/>
          <w:kern w:val="1"/>
          <w:sz w:val="24"/>
          <w:szCs w:val="24"/>
        </w:rPr>
        <w:t>алгоритм,</w:t>
      </w:r>
      <w:r w:rsidRPr="00265C95">
        <w:rPr>
          <w:rFonts w:eastAsia="Andale Sans UI"/>
          <w:spacing w:val="1"/>
          <w:kern w:val="1"/>
          <w:sz w:val="24"/>
          <w:szCs w:val="24"/>
        </w:rPr>
        <w:t xml:space="preserve"> </w:t>
      </w:r>
      <w:r w:rsidRPr="00265C95">
        <w:rPr>
          <w:rFonts w:eastAsia="Andale Sans UI"/>
          <w:kern w:val="1"/>
          <w:sz w:val="24"/>
          <w:szCs w:val="24"/>
        </w:rPr>
        <w:t>модель,</w:t>
      </w:r>
      <w:r w:rsidRPr="00265C95">
        <w:rPr>
          <w:rFonts w:eastAsia="Andale Sans UI"/>
          <w:spacing w:val="1"/>
          <w:kern w:val="1"/>
          <w:sz w:val="24"/>
          <w:szCs w:val="24"/>
        </w:rPr>
        <w:t xml:space="preserve"> </w:t>
      </w:r>
      <w:r w:rsidRPr="00265C95">
        <w:rPr>
          <w:rFonts w:eastAsia="Andale Sans UI"/>
          <w:kern w:val="1"/>
          <w:sz w:val="24"/>
          <w:szCs w:val="24"/>
        </w:rPr>
        <w:t>цифровой</w:t>
      </w:r>
      <w:r w:rsidRPr="00265C95">
        <w:rPr>
          <w:rFonts w:eastAsia="Andale Sans UI"/>
          <w:spacing w:val="1"/>
          <w:kern w:val="1"/>
          <w:sz w:val="24"/>
          <w:szCs w:val="24"/>
        </w:rPr>
        <w:t xml:space="preserve"> </w:t>
      </w:r>
      <w:r w:rsidRPr="00265C95">
        <w:rPr>
          <w:rFonts w:eastAsia="Andale Sans UI"/>
          <w:kern w:val="1"/>
          <w:sz w:val="24"/>
          <w:szCs w:val="24"/>
        </w:rPr>
        <w:t>продукт</w:t>
      </w:r>
      <w:r w:rsidRPr="00265C95">
        <w:rPr>
          <w:rFonts w:eastAsia="Andale Sans UI"/>
          <w:spacing w:val="1"/>
          <w:kern w:val="1"/>
          <w:sz w:val="24"/>
          <w:szCs w:val="24"/>
        </w:rPr>
        <w:t xml:space="preserve"> </w:t>
      </w:r>
      <w:r w:rsidRPr="00265C95">
        <w:rPr>
          <w:rFonts w:eastAsia="Andale Sans UI"/>
          <w:kern w:val="1"/>
          <w:sz w:val="24"/>
          <w:szCs w:val="24"/>
        </w:rPr>
        <w:t>-</w:t>
      </w:r>
      <w:r w:rsidRPr="00265C95">
        <w:rPr>
          <w:rFonts w:eastAsia="Andale Sans UI"/>
          <w:spacing w:val="1"/>
          <w:kern w:val="1"/>
          <w:sz w:val="24"/>
          <w:szCs w:val="24"/>
        </w:rPr>
        <w:t xml:space="preserve"> </w:t>
      </w:r>
      <w:r w:rsidRPr="00265C95">
        <w:rPr>
          <w:rFonts w:eastAsia="Andale Sans UI"/>
          <w:kern w:val="1"/>
          <w:sz w:val="24"/>
          <w:szCs w:val="24"/>
        </w:rPr>
        <w:t>и</w:t>
      </w:r>
      <w:r w:rsidRPr="00265C95">
        <w:rPr>
          <w:rFonts w:eastAsia="Andale Sans UI"/>
          <w:spacing w:val="1"/>
          <w:kern w:val="1"/>
          <w:sz w:val="24"/>
          <w:szCs w:val="24"/>
        </w:rPr>
        <w:t xml:space="preserve"> </w:t>
      </w:r>
      <w:r w:rsidRPr="00265C95">
        <w:rPr>
          <w:rFonts w:eastAsia="Andale Sans UI"/>
          <w:kern w:val="1"/>
          <w:sz w:val="24"/>
          <w:szCs w:val="24"/>
        </w:rPr>
        <w:t>их</w:t>
      </w:r>
      <w:r w:rsidRPr="00265C95">
        <w:rPr>
          <w:rFonts w:eastAsia="Andale Sans UI"/>
          <w:spacing w:val="1"/>
          <w:kern w:val="1"/>
          <w:sz w:val="24"/>
          <w:szCs w:val="24"/>
        </w:rPr>
        <w:t xml:space="preserve"> </w:t>
      </w:r>
      <w:r w:rsidRPr="00265C95">
        <w:rPr>
          <w:rFonts w:eastAsia="Andale Sans UI"/>
          <w:kern w:val="1"/>
          <w:sz w:val="24"/>
          <w:szCs w:val="24"/>
        </w:rPr>
        <w:t>использованием</w:t>
      </w:r>
      <w:r w:rsidRPr="00265C95">
        <w:rPr>
          <w:rFonts w:eastAsia="Andale Sans UI"/>
          <w:spacing w:val="1"/>
          <w:kern w:val="1"/>
          <w:sz w:val="24"/>
          <w:szCs w:val="24"/>
        </w:rPr>
        <w:t xml:space="preserve"> </w:t>
      </w:r>
      <w:r w:rsidRPr="00265C95">
        <w:rPr>
          <w:rFonts w:eastAsia="Andale Sans UI"/>
          <w:kern w:val="1"/>
          <w:sz w:val="24"/>
          <w:szCs w:val="24"/>
        </w:rPr>
        <w:t>для</w:t>
      </w:r>
      <w:r w:rsidRPr="00265C95">
        <w:rPr>
          <w:rFonts w:eastAsia="Andale Sans UI"/>
          <w:spacing w:val="1"/>
          <w:kern w:val="1"/>
          <w:sz w:val="24"/>
          <w:szCs w:val="24"/>
        </w:rPr>
        <w:t xml:space="preserve"> </w:t>
      </w:r>
      <w:r w:rsidRPr="00265C95">
        <w:rPr>
          <w:rFonts w:eastAsia="Andale Sans UI"/>
          <w:kern w:val="1"/>
          <w:sz w:val="24"/>
          <w:szCs w:val="24"/>
        </w:rPr>
        <w:t>решения</w:t>
      </w:r>
      <w:r w:rsidRPr="00265C95">
        <w:rPr>
          <w:rFonts w:eastAsia="Andale Sans UI"/>
          <w:spacing w:val="-1"/>
          <w:kern w:val="1"/>
          <w:sz w:val="24"/>
          <w:szCs w:val="24"/>
        </w:rPr>
        <w:t xml:space="preserve"> </w:t>
      </w:r>
      <w:r w:rsidRPr="00265C95">
        <w:rPr>
          <w:rFonts w:eastAsia="Andale Sans UI"/>
          <w:kern w:val="1"/>
          <w:sz w:val="24"/>
          <w:szCs w:val="24"/>
        </w:rPr>
        <w:t>учебных и</w:t>
      </w:r>
      <w:r w:rsidRPr="00265C95">
        <w:rPr>
          <w:rFonts w:eastAsia="Andale Sans UI"/>
          <w:spacing w:val="-1"/>
          <w:kern w:val="1"/>
          <w:sz w:val="24"/>
          <w:szCs w:val="24"/>
        </w:rPr>
        <w:t xml:space="preserve"> </w:t>
      </w:r>
      <w:r w:rsidRPr="00265C95">
        <w:rPr>
          <w:rFonts w:eastAsia="Andale Sans UI"/>
          <w:kern w:val="1"/>
          <w:sz w:val="24"/>
          <w:szCs w:val="24"/>
        </w:rPr>
        <w:t>практических задач;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  <w:tab w:val="left" w:pos="1353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умение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оперировать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единицами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измерения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информационного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объёма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скорости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передачи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данных;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  <w:tab w:val="left" w:pos="1353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сформированность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мотивации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к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продолжению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изучения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информатики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как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профильного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предмета.</w:t>
      </w:r>
    </w:p>
    <w:p w:rsidR="00A75AF1" w:rsidRDefault="00A75AF1" w:rsidP="00A75AF1">
      <w:pPr>
        <w:tabs>
          <w:tab w:val="left" w:pos="567"/>
        </w:tabs>
        <w:suppressAutoHyphens/>
        <w:autoSpaceDE/>
        <w:autoSpaceDN/>
        <w:jc w:val="both"/>
        <w:rPr>
          <w:kern w:val="1"/>
          <w:sz w:val="24"/>
          <w:szCs w:val="24"/>
          <w:lang w:eastAsia="ar-SA"/>
        </w:rPr>
      </w:pPr>
    </w:p>
    <w:p w:rsidR="00A75AF1" w:rsidRDefault="00A75AF1" w:rsidP="00A75AF1">
      <w:pPr>
        <w:tabs>
          <w:tab w:val="left" w:pos="567"/>
        </w:tabs>
        <w:suppressAutoHyphens/>
        <w:autoSpaceDE/>
        <w:autoSpaceDN/>
        <w:jc w:val="both"/>
        <w:rPr>
          <w:kern w:val="1"/>
          <w:sz w:val="24"/>
          <w:szCs w:val="24"/>
          <w:lang w:eastAsia="ar-SA"/>
        </w:rPr>
      </w:pPr>
    </w:p>
    <w:p w:rsidR="00A75AF1" w:rsidRPr="001D6E88" w:rsidRDefault="00A75AF1" w:rsidP="00A75AF1">
      <w:pPr>
        <w:suppressAutoHyphens/>
        <w:autoSpaceDE/>
        <w:autoSpaceDN/>
        <w:jc w:val="both"/>
        <w:rPr>
          <w:rFonts w:eastAsia="Andale Sans UI"/>
          <w:kern w:val="1"/>
          <w:sz w:val="24"/>
          <w:szCs w:val="24"/>
        </w:rPr>
      </w:pPr>
      <w:r w:rsidRPr="001D6E88">
        <w:rPr>
          <w:rFonts w:eastAsia="Andale Sans UI"/>
          <w:kern w:val="1"/>
          <w:sz w:val="24"/>
          <w:szCs w:val="24"/>
        </w:rPr>
        <w:t>География: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освоение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применение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системы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знаний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размещении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основных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свойствах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географических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объектов,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понимание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роли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географии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формировании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качества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жизни человека и окружающей его среды на планете Земля, в решении современных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практических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задач своего населенного пункта;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умение устанавливать взаимосвязи между изученными природными, социальными 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экономическими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явлениями и процессами;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умение использовать географические знания для описания существенных признаков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разнообразных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явлений и процессов в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повседневной жизни;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сформированность мотивации к продолжению изучения географии как профильного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предмета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на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уровне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среднего общего образования.</w:t>
      </w:r>
    </w:p>
    <w:p w:rsidR="00A75AF1" w:rsidRDefault="00A75AF1" w:rsidP="00A75AF1">
      <w:pPr>
        <w:suppressAutoHyphens/>
        <w:autoSpaceDE/>
        <w:autoSpaceDN/>
        <w:jc w:val="both"/>
        <w:rPr>
          <w:rFonts w:eastAsia="Andale Sans UI"/>
          <w:kern w:val="1"/>
          <w:sz w:val="24"/>
          <w:szCs w:val="24"/>
        </w:rPr>
      </w:pPr>
    </w:p>
    <w:p w:rsidR="00A75AF1" w:rsidRPr="001D6E88" w:rsidRDefault="00A75AF1" w:rsidP="00A75AF1">
      <w:pPr>
        <w:suppressAutoHyphens/>
        <w:autoSpaceDE/>
        <w:autoSpaceDN/>
        <w:jc w:val="both"/>
        <w:rPr>
          <w:rFonts w:eastAsia="Andale Sans UI"/>
          <w:kern w:val="1"/>
          <w:sz w:val="24"/>
          <w:szCs w:val="24"/>
        </w:rPr>
      </w:pPr>
      <w:r w:rsidRPr="001D6E88">
        <w:rPr>
          <w:rFonts w:eastAsia="Andale Sans UI"/>
          <w:kern w:val="1"/>
          <w:sz w:val="24"/>
          <w:szCs w:val="24"/>
        </w:rPr>
        <w:t>Физика: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умение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использовать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знания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proofErr w:type="gramStart"/>
      <w:r w:rsidRPr="001D6E88">
        <w:rPr>
          <w:kern w:val="1"/>
          <w:sz w:val="24"/>
          <w:szCs w:val="24"/>
          <w:lang w:eastAsia="ar-SA"/>
        </w:rPr>
        <w:t>о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физических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явлениях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повседневной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жизни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для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обеспечения безопасности при обращении с бытовыми приборами</w:t>
      </w:r>
      <w:proofErr w:type="gramEnd"/>
      <w:r w:rsidRPr="001D6E88">
        <w:rPr>
          <w:kern w:val="1"/>
          <w:sz w:val="24"/>
          <w:szCs w:val="24"/>
          <w:lang w:eastAsia="ar-SA"/>
        </w:rPr>
        <w:t xml:space="preserve"> и техническими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устройствами, сохранения здоровья и соблюдения норм экологического поведения в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окружающей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среде;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понимание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необходимости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применения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достижений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физики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технологий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для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рационального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природопользования;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расширенные представления о сферах профессиональной деятельности, связанных с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физикой и современными технологиями, основанными на достижениях физической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науки, позволяющие рассматривать физико-техническую область знаний как сферу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своей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будущей профессиональной деятельности;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сформированность мотивации к продолжению изучения физики как профильного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предмета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на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уровне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среднего общего образования.</w:t>
      </w:r>
    </w:p>
    <w:p w:rsidR="00A75AF1" w:rsidRDefault="00A75AF1" w:rsidP="00A75AF1">
      <w:pPr>
        <w:tabs>
          <w:tab w:val="left" w:pos="567"/>
        </w:tabs>
        <w:suppressAutoHyphens/>
        <w:autoSpaceDE/>
        <w:autoSpaceDN/>
        <w:jc w:val="both"/>
        <w:rPr>
          <w:kern w:val="1"/>
          <w:sz w:val="24"/>
          <w:szCs w:val="24"/>
          <w:lang w:eastAsia="ar-SA"/>
        </w:rPr>
      </w:pPr>
    </w:p>
    <w:p w:rsidR="00A75AF1" w:rsidRPr="001D6E88" w:rsidRDefault="00A75AF1" w:rsidP="00A75AF1">
      <w:pPr>
        <w:suppressAutoHyphens/>
        <w:autoSpaceDE/>
        <w:autoSpaceDN/>
        <w:jc w:val="both"/>
        <w:rPr>
          <w:rFonts w:eastAsia="Andale Sans UI"/>
          <w:kern w:val="1"/>
          <w:sz w:val="24"/>
          <w:szCs w:val="24"/>
        </w:rPr>
      </w:pPr>
      <w:r w:rsidRPr="001D6E88">
        <w:rPr>
          <w:rFonts w:eastAsia="Andale Sans UI"/>
          <w:kern w:val="1"/>
          <w:sz w:val="24"/>
          <w:szCs w:val="24"/>
        </w:rPr>
        <w:t>Обществознание:</w:t>
      </w:r>
    </w:p>
    <w:p w:rsidR="00A75AF1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proofErr w:type="gramStart"/>
      <w:r w:rsidRPr="001D6E88">
        <w:rPr>
          <w:kern w:val="1"/>
          <w:sz w:val="24"/>
          <w:szCs w:val="24"/>
          <w:lang w:eastAsia="ar-SA"/>
        </w:rPr>
        <w:t>освоение</w:t>
      </w:r>
      <w:r w:rsidRPr="001D6E88">
        <w:rPr>
          <w:spacing w:val="14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4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применение</w:t>
      </w:r>
      <w:r w:rsidRPr="001D6E88">
        <w:rPr>
          <w:spacing w:val="14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системы</w:t>
      </w:r>
      <w:r w:rsidRPr="001D6E88">
        <w:rPr>
          <w:spacing w:val="14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знаний</w:t>
      </w:r>
      <w:r w:rsidRPr="001D6E88">
        <w:rPr>
          <w:spacing w:val="14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</w:t>
      </w:r>
      <w:r w:rsidRPr="001D6E88">
        <w:rPr>
          <w:spacing w:val="14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социальных</w:t>
      </w:r>
      <w:r w:rsidRPr="001D6E88">
        <w:rPr>
          <w:spacing w:val="14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свойствах</w:t>
      </w:r>
      <w:r w:rsidRPr="001D6E88">
        <w:rPr>
          <w:spacing w:val="14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человека,</w:t>
      </w:r>
      <w:r w:rsidRPr="001D6E88">
        <w:rPr>
          <w:spacing w:val="-57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особенностях</w:t>
      </w:r>
      <w:r w:rsidRPr="001D6E88">
        <w:rPr>
          <w:spacing w:val="23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его</w:t>
      </w:r>
      <w:r w:rsidRPr="001D6E88">
        <w:rPr>
          <w:spacing w:val="23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взаимодействия</w:t>
      </w:r>
      <w:r w:rsidRPr="001D6E88">
        <w:rPr>
          <w:spacing w:val="24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</w:t>
      </w:r>
      <w:r w:rsidRPr="001D6E88">
        <w:rPr>
          <w:spacing w:val="23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другими</w:t>
      </w:r>
      <w:r w:rsidRPr="001D6E88">
        <w:rPr>
          <w:spacing w:val="23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людьми;</w:t>
      </w:r>
      <w:r w:rsidRPr="001D6E88">
        <w:rPr>
          <w:spacing w:val="24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важности</w:t>
      </w:r>
      <w:r w:rsidRPr="001D6E88">
        <w:rPr>
          <w:spacing w:val="23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семьи</w:t>
      </w:r>
      <w:r w:rsidRPr="001D6E88">
        <w:rPr>
          <w:spacing w:val="24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как</w:t>
      </w:r>
      <w:r w:rsidRPr="001D6E88">
        <w:rPr>
          <w:spacing w:val="23"/>
          <w:kern w:val="1"/>
          <w:sz w:val="24"/>
          <w:szCs w:val="24"/>
          <w:lang w:eastAsia="ar-SA"/>
        </w:rPr>
        <w:t xml:space="preserve"> </w:t>
      </w:r>
      <w:r>
        <w:rPr>
          <w:kern w:val="1"/>
          <w:sz w:val="24"/>
          <w:szCs w:val="24"/>
          <w:lang w:eastAsia="ar-SA"/>
        </w:rPr>
        <w:t>базового</w:t>
      </w:r>
      <w:r w:rsidRPr="00A75AF1">
        <w:rPr>
          <w:rFonts w:eastAsia="Andale Sans UI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социального</w:t>
      </w:r>
      <w:r w:rsidRPr="001D6E88">
        <w:rPr>
          <w:rFonts w:eastAsia="Andale Sans UI"/>
          <w:spacing w:val="1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института;</w:t>
      </w:r>
      <w:r w:rsidRPr="001D6E88">
        <w:rPr>
          <w:rFonts w:eastAsia="Andale Sans UI"/>
          <w:spacing w:val="1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характерных</w:t>
      </w:r>
      <w:r w:rsidRPr="001D6E88">
        <w:rPr>
          <w:rFonts w:eastAsia="Andale Sans UI"/>
          <w:spacing w:val="1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чертах</w:t>
      </w:r>
      <w:r w:rsidRPr="001D6E88">
        <w:rPr>
          <w:rFonts w:eastAsia="Andale Sans UI"/>
          <w:spacing w:val="1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общества;</w:t>
      </w:r>
      <w:r w:rsidRPr="001D6E88">
        <w:rPr>
          <w:rFonts w:eastAsia="Andale Sans UI"/>
          <w:spacing w:val="1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содержании</w:t>
      </w:r>
      <w:r w:rsidRPr="001D6E88">
        <w:rPr>
          <w:rFonts w:eastAsia="Andale Sans UI"/>
          <w:spacing w:val="1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и</w:t>
      </w:r>
      <w:r w:rsidRPr="001D6E88">
        <w:rPr>
          <w:rFonts w:eastAsia="Andale Sans UI"/>
          <w:spacing w:val="1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значении</w:t>
      </w:r>
      <w:r w:rsidRPr="001D6E88">
        <w:rPr>
          <w:rFonts w:eastAsia="Andale Sans UI"/>
          <w:spacing w:val="1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социальных</w:t>
      </w:r>
      <w:r w:rsidRPr="001D6E88">
        <w:rPr>
          <w:rFonts w:eastAsia="Andale Sans UI"/>
          <w:spacing w:val="1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норм,</w:t>
      </w:r>
      <w:r w:rsidRPr="001D6E88">
        <w:rPr>
          <w:rFonts w:eastAsia="Andale Sans UI"/>
          <w:spacing w:val="1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регулирующих</w:t>
      </w:r>
      <w:r w:rsidRPr="001D6E88">
        <w:rPr>
          <w:rFonts w:eastAsia="Andale Sans UI"/>
          <w:spacing w:val="1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общественные</w:t>
      </w:r>
      <w:r w:rsidRPr="001D6E88">
        <w:rPr>
          <w:rFonts w:eastAsia="Andale Sans UI"/>
          <w:spacing w:val="1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отношения,</w:t>
      </w:r>
      <w:r w:rsidRPr="001D6E88">
        <w:rPr>
          <w:rFonts w:eastAsia="Andale Sans UI"/>
          <w:spacing w:val="1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включая</w:t>
      </w:r>
      <w:r w:rsidRPr="001D6E88">
        <w:rPr>
          <w:rFonts w:eastAsia="Andale Sans UI"/>
          <w:spacing w:val="1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правовые</w:t>
      </w:r>
      <w:r w:rsidRPr="001D6E88">
        <w:rPr>
          <w:rFonts w:eastAsia="Andale Sans UI"/>
          <w:spacing w:val="1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нормы,</w:t>
      </w:r>
      <w:r w:rsidRPr="001D6E88">
        <w:rPr>
          <w:rFonts w:eastAsia="Andale Sans UI"/>
          <w:spacing w:val="1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регулирующие</w:t>
      </w:r>
      <w:r w:rsidRPr="001D6E88">
        <w:rPr>
          <w:rFonts w:eastAsia="Andale Sans UI"/>
          <w:spacing w:val="1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типичные</w:t>
      </w:r>
      <w:r w:rsidRPr="001D6E88">
        <w:rPr>
          <w:rFonts w:eastAsia="Andale Sans UI"/>
          <w:spacing w:val="1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для</w:t>
      </w:r>
      <w:r w:rsidRPr="001D6E88">
        <w:rPr>
          <w:rFonts w:eastAsia="Andale Sans UI"/>
          <w:spacing w:val="1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несовершеннолетнего</w:t>
      </w:r>
      <w:r w:rsidRPr="001D6E88">
        <w:rPr>
          <w:rFonts w:eastAsia="Andale Sans UI"/>
          <w:spacing w:val="1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и</w:t>
      </w:r>
      <w:r w:rsidRPr="001D6E88">
        <w:rPr>
          <w:rFonts w:eastAsia="Andale Sans UI"/>
          <w:spacing w:val="1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членов</w:t>
      </w:r>
      <w:r w:rsidRPr="001D6E88">
        <w:rPr>
          <w:rFonts w:eastAsia="Andale Sans UI"/>
          <w:spacing w:val="1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его</w:t>
      </w:r>
      <w:r w:rsidRPr="001D6E88">
        <w:rPr>
          <w:rFonts w:eastAsia="Andale Sans UI"/>
          <w:spacing w:val="1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семьи</w:t>
      </w:r>
      <w:r w:rsidRPr="001D6E88">
        <w:rPr>
          <w:rFonts w:eastAsia="Andale Sans UI"/>
          <w:spacing w:val="1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общественные отношения (в том числе нормы гражданского, трудового и семейного</w:t>
      </w:r>
      <w:r w:rsidRPr="001D6E88">
        <w:rPr>
          <w:rFonts w:eastAsia="Andale Sans UI"/>
          <w:spacing w:val="1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права, основы налогового законодательства);</w:t>
      </w:r>
      <w:proofErr w:type="gramEnd"/>
      <w:r w:rsidRPr="001D6E88">
        <w:rPr>
          <w:rFonts w:eastAsia="Andale Sans UI"/>
          <w:kern w:val="1"/>
          <w:sz w:val="24"/>
          <w:szCs w:val="24"/>
        </w:rPr>
        <w:t xml:space="preserve"> </w:t>
      </w:r>
      <w:proofErr w:type="gramStart"/>
      <w:r w:rsidRPr="001D6E88">
        <w:rPr>
          <w:rFonts w:eastAsia="Andale Sans UI"/>
          <w:kern w:val="1"/>
          <w:sz w:val="24"/>
          <w:szCs w:val="24"/>
        </w:rPr>
        <w:t>процессах</w:t>
      </w:r>
      <w:proofErr w:type="gramEnd"/>
      <w:r w:rsidRPr="001D6E88">
        <w:rPr>
          <w:rFonts w:eastAsia="Andale Sans UI"/>
          <w:kern w:val="1"/>
          <w:sz w:val="24"/>
          <w:szCs w:val="24"/>
        </w:rPr>
        <w:t xml:space="preserve"> и явлениях в экономической</w:t>
      </w:r>
      <w:r w:rsidRPr="001D6E88">
        <w:rPr>
          <w:rFonts w:eastAsia="Andale Sans UI"/>
          <w:spacing w:val="1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сфере</w:t>
      </w:r>
      <w:r w:rsidRPr="001D6E88">
        <w:rPr>
          <w:rFonts w:eastAsia="Andale Sans UI"/>
          <w:spacing w:val="-2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(в области макро- и микроэкономики);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умение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приводить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примеры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(в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том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числе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моделировать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ситуации)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деятельности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людей, социальных объектов, явлений, процессов определённого типа в различных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сферах общественной жизни, их структурных элементов и проявлений основных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функций;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разного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типа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социальных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отношений;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ситуаций,</w:t>
      </w:r>
      <w:r w:rsidRPr="001D6E88">
        <w:rPr>
          <w:spacing w:val="6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регулируемых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различными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видами социальных норм;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умение</w:t>
      </w:r>
      <w:r w:rsidRPr="001D6E88">
        <w:rPr>
          <w:spacing w:val="58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классифицировать</w:t>
      </w:r>
      <w:r w:rsidRPr="001D6E88">
        <w:rPr>
          <w:spacing w:val="58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по</w:t>
      </w:r>
      <w:r w:rsidRPr="001D6E88">
        <w:rPr>
          <w:spacing w:val="58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разным</w:t>
      </w:r>
      <w:r w:rsidRPr="001D6E88">
        <w:rPr>
          <w:spacing w:val="58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признакам</w:t>
      </w:r>
      <w:r w:rsidRPr="001D6E88">
        <w:rPr>
          <w:spacing w:val="58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(в</w:t>
      </w:r>
      <w:r w:rsidRPr="001D6E88">
        <w:rPr>
          <w:spacing w:val="58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том</w:t>
      </w:r>
      <w:r w:rsidRPr="001D6E88">
        <w:rPr>
          <w:spacing w:val="58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числе</w:t>
      </w:r>
      <w:r w:rsidRPr="001D6E88">
        <w:rPr>
          <w:spacing w:val="58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устанавливать</w:t>
      </w:r>
      <w:r w:rsidRPr="001D6E88">
        <w:rPr>
          <w:spacing w:val="-58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существенный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признак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классификации)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социальные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объекты,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явления,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процессы,</w:t>
      </w:r>
      <w:r w:rsidRPr="001D6E88">
        <w:rPr>
          <w:spacing w:val="-57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относящиеся к различным сферам общественной жизни, их существенные признаки,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элементы</w:t>
      </w:r>
      <w:r w:rsidRPr="001D6E88">
        <w:rPr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 основные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функции;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proofErr w:type="gramStart"/>
      <w:r w:rsidRPr="001D6E88">
        <w:rPr>
          <w:kern w:val="1"/>
          <w:sz w:val="24"/>
          <w:szCs w:val="24"/>
          <w:lang w:eastAsia="ar-SA"/>
        </w:rPr>
        <w:t>овладение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приёмами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поиска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извлечения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социальной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информации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(текстовой,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графической,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аудиовизуальной)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по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заданной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теме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из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различных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адаптированных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источников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(в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том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числе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lastRenderedPageBreak/>
        <w:t>учебных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материалов)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публикаций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средств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массовой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информации (далее – СМИ) с соблюдением правил информационной безопасности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при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работе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 Интернете;</w:t>
      </w:r>
      <w:proofErr w:type="gramEnd"/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proofErr w:type="gramStart"/>
      <w:r w:rsidRPr="001D6E88">
        <w:rPr>
          <w:kern w:val="1"/>
          <w:sz w:val="24"/>
          <w:szCs w:val="24"/>
          <w:lang w:eastAsia="ar-SA"/>
        </w:rPr>
        <w:t>приобретение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опыта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использования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полученных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знаний,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включая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основы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финансовой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грамотности,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практической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(включая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выполнение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проектов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индивидуально и в группе) деятельности, в повседневной жизни для реализации 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защиты прав человека и гражданина, прав потребителя (в том числе потребителя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финансовых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услуг)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осознанного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выполнения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гражданских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обязанностей;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для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анализа потребления домашнего хозяйства; для составления личного финансового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плана;</w:t>
      </w:r>
      <w:proofErr w:type="gramEnd"/>
      <w:r w:rsidRPr="001D6E88">
        <w:rPr>
          <w:kern w:val="1"/>
          <w:sz w:val="24"/>
          <w:szCs w:val="24"/>
          <w:lang w:eastAsia="ar-SA"/>
        </w:rPr>
        <w:t xml:space="preserve"> для выбора профессии и оценки собственных перспектив в профессиональной</w:t>
      </w:r>
      <w:r w:rsidRPr="001D6E88">
        <w:rPr>
          <w:spacing w:val="-57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сфере;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для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опыта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публичного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представления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результатов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своей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деятельности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соответствии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темой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ситуацией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общения,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особенностями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аудитории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регламентом.</w:t>
      </w:r>
    </w:p>
    <w:p w:rsidR="00A75AF1" w:rsidRDefault="00A75AF1" w:rsidP="00A75AF1">
      <w:pPr>
        <w:tabs>
          <w:tab w:val="left" w:pos="567"/>
        </w:tabs>
        <w:suppressAutoHyphens/>
        <w:autoSpaceDE/>
        <w:autoSpaceDN/>
        <w:jc w:val="both"/>
        <w:rPr>
          <w:kern w:val="1"/>
          <w:sz w:val="24"/>
          <w:szCs w:val="24"/>
          <w:lang w:eastAsia="ar-SA"/>
        </w:rPr>
      </w:pPr>
    </w:p>
    <w:p w:rsidR="00A75AF1" w:rsidRPr="001D6E88" w:rsidRDefault="00A75AF1" w:rsidP="00A75AF1">
      <w:pPr>
        <w:suppressAutoHyphens/>
        <w:autoSpaceDE/>
        <w:autoSpaceDN/>
        <w:jc w:val="both"/>
        <w:rPr>
          <w:rFonts w:eastAsia="Andale Sans UI"/>
          <w:kern w:val="1"/>
          <w:sz w:val="24"/>
          <w:szCs w:val="24"/>
        </w:rPr>
      </w:pPr>
      <w:r w:rsidRPr="001D6E88">
        <w:rPr>
          <w:rFonts w:eastAsia="Andale Sans UI"/>
          <w:kern w:val="1"/>
          <w:sz w:val="24"/>
          <w:szCs w:val="24"/>
        </w:rPr>
        <w:t>Биология: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  <w:tab w:val="left" w:pos="2566"/>
          <w:tab w:val="left" w:pos="3862"/>
          <w:tab w:val="left" w:pos="4880"/>
          <w:tab w:val="left" w:pos="5269"/>
          <w:tab w:val="left" w:pos="6955"/>
          <w:tab w:val="left" w:pos="8864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владение</w:t>
      </w:r>
      <w:r w:rsidRPr="001D6E88">
        <w:rPr>
          <w:kern w:val="1"/>
          <w:sz w:val="24"/>
          <w:szCs w:val="24"/>
          <w:lang w:eastAsia="ar-SA"/>
        </w:rPr>
        <w:tab/>
        <w:t>навыками</w:t>
      </w:r>
      <w:r w:rsidRPr="001D6E88">
        <w:rPr>
          <w:kern w:val="1"/>
          <w:sz w:val="24"/>
          <w:szCs w:val="24"/>
          <w:lang w:eastAsia="ar-SA"/>
        </w:rPr>
        <w:tab/>
        <w:t>работы</w:t>
      </w:r>
      <w:r w:rsidRPr="001D6E88">
        <w:rPr>
          <w:kern w:val="1"/>
          <w:sz w:val="24"/>
          <w:szCs w:val="24"/>
          <w:lang w:eastAsia="ar-SA"/>
        </w:rPr>
        <w:tab/>
        <w:t>с</w:t>
      </w:r>
      <w:r w:rsidRPr="001D6E88">
        <w:rPr>
          <w:kern w:val="1"/>
          <w:sz w:val="24"/>
          <w:szCs w:val="24"/>
          <w:lang w:eastAsia="ar-SA"/>
        </w:rPr>
        <w:tab/>
        <w:t>информацией</w:t>
      </w:r>
      <w:r w:rsidRPr="001D6E88">
        <w:rPr>
          <w:kern w:val="1"/>
          <w:sz w:val="24"/>
          <w:szCs w:val="24"/>
          <w:lang w:eastAsia="ar-SA"/>
        </w:rPr>
        <w:tab/>
        <w:t>биологического</w:t>
      </w:r>
      <w:r w:rsidRPr="001D6E88">
        <w:rPr>
          <w:kern w:val="1"/>
          <w:sz w:val="24"/>
          <w:szCs w:val="24"/>
          <w:lang w:eastAsia="ar-SA"/>
        </w:rPr>
        <w:tab/>
      </w:r>
      <w:r w:rsidRPr="001D6E88">
        <w:rPr>
          <w:spacing w:val="-1"/>
          <w:kern w:val="1"/>
          <w:sz w:val="24"/>
          <w:szCs w:val="24"/>
          <w:lang w:eastAsia="ar-SA"/>
        </w:rPr>
        <w:t>содержания,</w:t>
      </w:r>
      <w:r w:rsidRPr="001D6E88">
        <w:rPr>
          <w:spacing w:val="-57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представленной</w:t>
      </w:r>
      <w:r w:rsidRPr="001D6E88">
        <w:rPr>
          <w:spacing w:val="18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</w:t>
      </w:r>
      <w:r w:rsidRPr="001D6E88">
        <w:rPr>
          <w:spacing w:val="18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разной</w:t>
      </w:r>
      <w:r w:rsidRPr="001D6E88">
        <w:rPr>
          <w:spacing w:val="20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форме</w:t>
      </w:r>
      <w:r w:rsidRPr="001D6E88">
        <w:rPr>
          <w:spacing w:val="18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(в</w:t>
      </w:r>
      <w:r w:rsidRPr="001D6E88">
        <w:rPr>
          <w:spacing w:val="20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виде</w:t>
      </w:r>
      <w:r w:rsidRPr="001D6E88">
        <w:rPr>
          <w:spacing w:val="18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текста,</w:t>
      </w:r>
      <w:r w:rsidRPr="001D6E88">
        <w:rPr>
          <w:spacing w:val="20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табличных</w:t>
      </w:r>
      <w:r w:rsidRPr="001D6E88">
        <w:rPr>
          <w:spacing w:val="18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данных,</w:t>
      </w:r>
      <w:r w:rsidRPr="001D6E88">
        <w:rPr>
          <w:spacing w:val="19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схем,</w:t>
      </w:r>
      <w:r w:rsidRPr="001D6E88">
        <w:rPr>
          <w:spacing w:val="18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графиков, диаграмм, моделей, изображений), критического анализа информации и оценки её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достоверности;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умение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интегрировать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биологические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знания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со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знаниями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других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учебных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предметов;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интерес к углублению биологических знаний и выбору биологии как профильного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предмета на уровне среднего общего образования для будущей профессиональной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деятельности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области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биологии,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медицины,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экологии,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ветеринарии,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сельского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хозяйства,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пищевой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промышленности,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психологии, искусства,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спорта.</w:t>
      </w:r>
    </w:p>
    <w:p w:rsidR="00A75AF1" w:rsidRDefault="00A75AF1" w:rsidP="00A75AF1">
      <w:pPr>
        <w:suppressAutoHyphens/>
        <w:autoSpaceDE/>
        <w:autoSpaceDN/>
        <w:jc w:val="both"/>
        <w:rPr>
          <w:rFonts w:eastAsia="Andale Sans UI"/>
          <w:kern w:val="1"/>
          <w:sz w:val="24"/>
          <w:szCs w:val="24"/>
        </w:rPr>
      </w:pPr>
    </w:p>
    <w:p w:rsidR="00A75AF1" w:rsidRPr="001D6E88" w:rsidRDefault="00A75AF1" w:rsidP="00A75AF1">
      <w:pPr>
        <w:suppressAutoHyphens/>
        <w:autoSpaceDE/>
        <w:autoSpaceDN/>
        <w:jc w:val="both"/>
        <w:rPr>
          <w:rFonts w:eastAsia="Andale Sans UI"/>
          <w:kern w:val="1"/>
          <w:sz w:val="24"/>
          <w:szCs w:val="24"/>
        </w:rPr>
      </w:pPr>
      <w:r w:rsidRPr="001D6E88">
        <w:rPr>
          <w:rFonts w:eastAsia="Andale Sans UI"/>
          <w:kern w:val="1"/>
          <w:sz w:val="24"/>
          <w:szCs w:val="24"/>
        </w:rPr>
        <w:t>Изобразительное</w:t>
      </w:r>
      <w:r w:rsidRPr="001D6E88">
        <w:rPr>
          <w:rFonts w:eastAsia="Andale Sans UI"/>
          <w:spacing w:val="-4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искусство: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сформированность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системы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знаний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различных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художественных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материалах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изобразительном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искусстве;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различных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способах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живописного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построения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изображения;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стилях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различных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жанрах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изобразительного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искусства;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выдающихся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отечественных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зарубежных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художниках,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скульпторах</w:t>
      </w:r>
      <w:r w:rsidRPr="001D6E88">
        <w:rPr>
          <w:spacing w:val="6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-57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архитекторах.</w:t>
      </w:r>
    </w:p>
    <w:p w:rsidR="00A75AF1" w:rsidRPr="001D6E88" w:rsidRDefault="00A75AF1" w:rsidP="00A75AF1">
      <w:pPr>
        <w:tabs>
          <w:tab w:val="left" w:pos="567"/>
        </w:tabs>
        <w:suppressAutoHyphens/>
        <w:autoSpaceDE/>
        <w:autoSpaceDN/>
        <w:jc w:val="both"/>
        <w:rPr>
          <w:rFonts w:eastAsia="Andale Sans UI"/>
          <w:kern w:val="1"/>
          <w:sz w:val="24"/>
          <w:szCs w:val="24"/>
        </w:rPr>
      </w:pPr>
      <w:r w:rsidRPr="001D6E88">
        <w:rPr>
          <w:rFonts w:eastAsia="Andale Sans UI"/>
          <w:kern w:val="1"/>
          <w:sz w:val="24"/>
          <w:szCs w:val="24"/>
        </w:rPr>
        <w:t>Основы</w:t>
      </w:r>
      <w:r w:rsidRPr="001D6E88">
        <w:rPr>
          <w:rFonts w:eastAsia="Andale Sans UI"/>
          <w:spacing w:val="-3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безопасности</w:t>
      </w:r>
      <w:r w:rsidRPr="001D6E88">
        <w:rPr>
          <w:rFonts w:eastAsia="Andale Sans UI"/>
          <w:spacing w:val="-3"/>
          <w:kern w:val="1"/>
          <w:sz w:val="24"/>
          <w:szCs w:val="24"/>
        </w:rPr>
        <w:t xml:space="preserve"> </w:t>
      </w:r>
      <w:r w:rsidRPr="001D6E88">
        <w:rPr>
          <w:rFonts w:eastAsia="Andale Sans UI"/>
          <w:kern w:val="1"/>
          <w:sz w:val="24"/>
          <w:szCs w:val="24"/>
        </w:rPr>
        <w:t>жизнедеятельности:</w:t>
      </w:r>
    </w:p>
    <w:p w:rsidR="00A75AF1" w:rsidRPr="001D6E88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сформированность культуры безопасности жизнедеятельности на основе освоенных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знаний и умений, системного и комплексного понимания значимости безопасного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поведения;</w:t>
      </w:r>
    </w:p>
    <w:p w:rsidR="00A75AF1" w:rsidRDefault="00A75AF1" w:rsidP="00060847">
      <w:pPr>
        <w:numPr>
          <w:ilvl w:val="0"/>
          <w:numId w:val="3"/>
        </w:numPr>
        <w:tabs>
          <w:tab w:val="left" w:pos="567"/>
        </w:tabs>
        <w:suppressAutoHyphens/>
        <w:autoSpaceDE/>
        <w:autoSpaceDN/>
        <w:ind w:left="0" w:firstLine="0"/>
        <w:jc w:val="both"/>
        <w:rPr>
          <w:kern w:val="1"/>
          <w:sz w:val="24"/>
          <w:szCs w:val="24"/>
          <w:lang w:eastAsia="ar-SA"/>
        </w:rPr>
      </w:pPr>
      <w:r w:rsidRPr="001D6E88">
        <w:rPr>
          <w:kern w:val="1"/>
          <w:sz w:val="24"/>
          <w:szCs w:val="24"/>
          <w:lang w:eastAsia="ar-SA"/>
        </w:rPr>
        <w:t>овладение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знаниями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умениями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предупреждения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опасных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и</w:t>
      </w:r>
      <w:r w:rsidRPr="001D6E88">
        <w:rPr>
          <w:spacing w:val="6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чрезвычайных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ситуаций</w:t>
      </w:r>
      <w:r w:rsidRPr="001D6E88">
        <w:rPr>
          <w:spacing w:val="57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во</w:t>
      </w:r>
      <w:r w:rsidRPr="001D6E88">
        <w:rPr>
          <w:spacing w:val="58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время</w:t>
      </w:r>
      <w:r w:rsidRPr="001D6E88">
        <w:rPr>
          <w:spacing w:val="58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пребывания</w:t>
      </w:r>
      <w:r w:rsidRPr="001D6E88">
        <w:rPr>
          <w:spacing w:val="58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</w:t>
      </w:r>
      <w:r w:rsidRPr="001D6E88">
        <w:rPr>
          <w:spacing w:val="58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различных</w:t>
      </w:r>
      <w:r w:rsidRPr="001D6E88">
        <w:rPr>
          <w:spacing w:val="58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средах</w:t>
      </w:r>
      <w:r w:rsidRPr="001D6E88">
        <w:rPr>
          <w:spacing w:val="57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(в</w:t>
      </w:r>
      <w:r w:rsidRPr="001D6E88">
        <w:rPr>
          <w:spacing w:val="58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помещении,</w:t>
      </w:r>
      <w:r w:rsidRPr="001D6E88">
        <w:rPr>
          <w:spacing w:val="58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на</w:t>
      </w:r>
      <w:r w:rsidRPr="001D6E88">
        <w:rPr>
          <w:spacing w:val="58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улице,</w:t>
      </w:r>
      <w:r w:rsidRPr="001D6E88">
        <w:rPr>
          <w:spacing w:val="58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на</w:t>
      </w:r>
      <w:r w:rsidRPr="001D6E88">
        <w:rPr>
          <w:spacing w:val="-58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природе, в общественных местах и на массовых мероприятиях, при коммуникации,</w:t>
      </w:r>
      <w:r w:rsidRPr="001D6E88">
        <w:rPr>
          <w:spacing w:val="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при</w:t>
      </w:r>
      <w:r w:rsidRPr="001D6E88">
        <w:rPr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kern w:val="1"/>
          <w:sz w:val="24"/>
          <w:szCs w:val="24"/>
          <w:lang w:eastAsia="ar-SA"/>
        </w:rPr>
        <w:t>воздействии рисков культурной среды).</w:t>
      </w:r>
    </w:p>
    <w:p w:rsidR="00A75AF1" w:rsidRPr="001D6E88" w:rsidRDefault="00A75AF1" w:rsidP="00A75AF1">
      <w:pPr>
        <w:tabs>
          <w:tab w:val="left" w:pos="567"/>
        </w:tabs>
        <w:suppressAutoHyphens/>
        <w:autoSpaceDE/>
        <w:autoSpaceDN/>
        <w:jc w:val="both"/>
        <w:rPr>
          <w:kern w:val="1"/>
          <w:sz w:val="24"/>
          <w:szCs w:val="24"/>
          <w:lang w:eastAsia="ar-SA"/>
        </w:rPr>
      </w:pPr>
    </w:p>
    <w:p w:rsidR="00A75AF1" w:rsidRPr="001D6E88" w:rsidRDefault="00A75AF1" w:rsidP="00060847">
      <w:pPr>
        <w:numPr>
          <w:ilvl w:val="0"/>
          <w:numId w:val="2"/>
        </w:numPr>
        <w:suppressAutoHyphens/>
        <w:autoSpaceDE/>
        <w:autoSpaceDN/>
        <w:ind w:left="0" w:firstLine="0"/>
        <w:jc w:val="both"/>
        <w:outlineLvl w:val="0"/>
        <w:rPr>
          <w:b/>
          <w:bCs/>
          <w:kern w:val="1"/>
          <w:sz w:val="24"/>
          <w:szCs w:val="24"/>
          <w:lang w:eastAsia="ar-SA"/>
        </w:rPr>
      </w:pPr>
      <w:r w:rsidRPr="001D6E88">
        <w:rPr>
          <w:b/>
          <w:bCs/>
          <w:kern w:val="1"/>
          <w:sz w:val="24"/>
          <w:szCs w:val="24"/>
          <w:lang w:eastAsia="ar-SA"/>
        </w:rPr>
        <w:t>Содержание</w:t>
      </w:r>
      <w:r w:rsidRPr="001D6E88">
        <w:rPr>
          <w:b/>
          <w:bCs/>
          <w:spacing w:val="-3"/>
          <w:kern w:val="1"/>
          <w:sz w:val="24"/>
          <w:szCs w:val="24"/>
          <w:lang w:eastAsia="ar-SA"/>
        </w:rPr>
        <w:t xml:space="preserve"> </w:t>
      </w:r>
      <w:r w:rsidRPr="001D6E88">
        <w:rPr>
          <w:b/>
          <w:bCs/>
          <w:kern w:val="1"/>
          <w:sz w:val="24"/>
          <w:szCs w:val="24"/>
          <w:lang w:eastAsia="ar-SA"/>
        </w:rPr>
        <w:t>курса</w:t>
      </w:r>
      <w:r w:rsidRPr="001D6E88">
        <w:rPr>
          <w:b/>
          <w:bCs/>
          <w:spacing w:val="-1"/>
          <w:kern w:val="1"/>
          <w:sz w:val="24"/>
          <w:szCs w:val="24"/>
          <w:lang w:eastAsia="ar-SA"/>
        </w:rPr>
        <w:t xml:space="preserve"> </w:t>
      </w:r>
      <w:r w:rsidRPr="001D6E88">
        <w:rPr>
          <w:b/>
          <w:bCs/>
          <w:kern w:val="1"/>
          <w:sz w:val="24"/>
          <w:szCs w:val="24"/>
          <w:lang w:eastAsia="ar-SA"/>
        </w:rPr>
        <w:t>по</w:t>
      </w:r>
      <w:r w:rsidRPr="001D6E88">
        <w:rPr>
          <w:b/>
          <w:bCs/>
          <w:spacing w:val="-2"/>
          <w:kern w:val="1"/>
          <w:sz w:val="24"/>
          <w:szCs w:val="24"/>
          <w:lang w:eastAsia="ar-SA"/>
        </w:rPr>
        <w:t xml:space="preserve"> </w:t>
      </w:r>
      <w:r w:rsidRPr="001D6E88">
        <w:rPr>
          <w:b/>
          <w:bCs/>
          <w:kern w:val="1"/>
          <w:sz w:val="24"/>
          <w:szCs w:val="24"/>
          <w:lang w:eastAsia="ar-SA"/>
        </w:rPr>
        <w:t>профориентации</w:t>
      </w:r>
      <w:r w:rsidRPr="001D6E88">
        <w:rPr>
          <w:b/>
          <w:bCs/>
          <w:spacing w:val="-1"/>
          <w:kern w:val="1"/>
          <w:sz w:val="24"/>
          <w:szCs w:val="24"/>
          <w:lang w:eastAsia="ar-SA"/>
        </w:rPr>
        <w:t xml:space="preserve"> </w:t>
      </w:r>
    </w:p>
    <w:p w:rsidR="00A11181" w:rsidRPr="002C2900" w:rsidRDefault="00A11181" w:rsidP="00A75AF1">
      <w:pPr>
        <w:suppressAutoHyphens/>
        <w:autoSpaceDE/>
        <w:autoSpaceDN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Тема 1. Вводный урок «Моя Россия – мои горизонты» (обзор отраслей экономического развития РФ – счастье в труде) (1 час) </w:t>
      </w:r>
    </w:p>
    <w:p w:rsidR="00A11181" w:rsidRPr="002C2900" w:rsidRDefault="00A11181" w:rsidP="00A75AF1">
      <w:pPr>
        <w:suppressAutoHyphens/>
        <w:autoSpaceDE/>
        <w:autoSpaceDN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Россия – страна безграничных возможностей и профессионального развития. Культура труда, связь выбора профессии с персональным счастьем и экономикой страны. Познавательные цифры и </w:t>
      </w:r>
      <w:proofErr w:type="gramStart"/>
      <w:r w:rsidRPr="002C2900">
        <w:rPr>
          <w:sz w:val="24"/>
          <w:szCs w:val="24"/>
        </w:rPr>
        <w:t>факты об отраслях</w:t>
      </w:r>
      <w:proofErr w:type="gramEnd"/>
      <w:r w:rsidRPr="002C2900">
        <w:rPr>
          <w:sz w:val="24"/>
          <w:szCs w:val="24"/>
        </w:rPr>
        <w:t xml:space="preserve"> экономического развития, профессиональных навыков и качеств, востребованных в будущем. Формирование представлений о развитии и достижениях страны в следующих сферах: медицина и здоровье; архитектура и строительство; информационные технологии; промышленность и добыча полезных ископаемых; сельское хозяйство; транспорт и логистика; наука и образование; безопасность; креативные технологии; сервис и торговля; предпринимательство и финансы. </w:t>
      </w:r>
    </w:p>
    <w:p w:rsidR="00A11181" w:rsidRPr="002C2900" w:rsidRDefault="00A11181" w:rsidP="00A75AF1">
      <w:pPr>
        <w:suppressAutoHyphens/>
        <w:autoSpaceDE/>
        <w:autoSpaceDN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Тема 2. Тематический профориентационный урок «Открой своё будущее» (введение в профориентацию) (1 час) </w:t>
      </w:r>
    </w:p>
    <w:p w:rsidR="00136A04" w:rsidRPr="002C2900" w:rsidRDefault="00A11181" w:rsidP="00A11181">
      <w:pPr>
        <w:suppressAutoHyphens/>
        <w:autoSpaceDE/>
        <w:autoSpaceDN/>
        <w:ind w:firstLine="720"/>
        <w:jc w:val="both"/>
        <w:rPr>
          <w:sz w:val="24"/>
          <w:szCs w:val="24"/>
        </w:rPr>
      </w:pPr>
      <w:r w:rsidRPr="002C2900">
        <w:rPr>
          <w:rFonts w:eastAsia="Andale Sans UI"/>
          <w:kern w:val="1"/>
          <w:sz w:val="24"/>
          <w:szCs w:val="24"/>
        </w:rPr>
        <w:t xml:space="preserve">В 8 классе: занятие знакомит обучающихся с разнообразием направлений профессионального развития, возможностями прогнозирования результатов профессионального самоопределения. На занятии раскрываются существующие профессиональные направления, варианты получения профессионального образования (уровни образования). Актуализация процессов профессионального самоопределения. Информирование школьников о видах </w:t>
      </w:r>
      <w:r w:rsidRPr="002C2900">
        <w:rPr>
          <w:rFonts w:eastAsia="Andale Sans UI"/>
          <w:kern w:val="1"/>
          <w:sz w:val="24"/>
          <w:szCs w:val="24"/>
        </w:rPr>
        <w:lastRenderedPageBreak/>
        <w:t>профессионального образования (высшее</w:t>
      </w:r>
      <w:r w:rsidR="00136A04" w:rsidRPr="002C2900">
        <w:rPr>
          <w:sz w:val="24"/>
          <w:szCs w:val="24"/>
        </w:rPr>
        <w:t xml:space="preserve"> образование / среднее профессиональное образование). Помощь школьникам в соотнесении личных качеств и интересов с направлениями профессиональной деятельности. </w:t>
      </w:r>
    </w:p>
    <w:p w:rsidR="00136A04" w:rsidRPr="002C2900" w:rsidRDefault="00136A04" w:rsidP="00A75AF1">
      <w:pPr>
        <w:suppressAutoHyphens/>
        <w:autoSpaceDE/>
        <w:autoSpaceDN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Тема 3. Профориентационная диагностика № 1 «Мой профиль» и разбор результатов (1 час) </w:t>
      </w:r>
    </w:p>
    <w:p w:rsidR="00136A04" w:rsidRPr="002C2900" w:rsidRDefault="00136A04" w:rsidP="00136A04">
      <w:pPr>
        <w:suppressAutoHyphens/>
        <w:autoSpaceDE/>
        <w:autoSpaceDN/>
        <w:ind w:firstLine="720"/>
        <w:jc w:val="both"/>
        <w:rPr>
          <w:rFonts w:eastAsia="Andale Sans UI"/>
          <w:kern w:val="1"/>
          <w:sz w:val="24"/>
          <w:szCs w:val="24"/>
        </w:rPr>
      </w:pPr>
      <w:proofErr w:type="gramStart"/>
      <w:r w:rsidRPr="002C2900">
        <w:rPr>
          <w:sz w:val="24"/>
          <w:szCs w:val="24"/>
        </w:rPr>
        <w:t xml:space="preserve">Профориентационная диагностика обучающихся на интернет-платформе profmin.bvbinfo.ru (для незарегистрированных участников) позволяет определить требуемый объем </w:t>
      </w:r>
      <w:proofErr w:type="spellStart"/>
      <w:r w:rsidRPr="002C2900">
        <w:rPr>
          <w:sz w:val="24"/>
          <w:szCs w:val="24"/>
        </w:rPr>
        <w:t>профориентационной</w:t>
      </w:r>
      <w:proofErr w:type="spellEnd"/>
      <w:r w:rsidRPr="002C2900">
        <w:rPr>
          <w:sz w:val="24"/>
          <w:szCs w:val="24"/>
        </w:rPr>
        <w:t xml:space="preserve"> помощи и сформировать дальнейшую индивидуальную траекторию участия в программе </w:t>
      </w:r>
      <w:proofErr w:type="spellStart"/>
      <w:r w:rsidRPr="002C2900">
        <w:rPr>
          <w:sz w:val="24"/>
          <w:szCs w:val="24"/>
        </w:rPr>
        <w:t>профориентационной</w:t>
      </w:r>
      <w:proofErr w:type="spellEnd"/>
      <w:r w:rsidRPr="002C2900">
        <w:rPr>
          <w:sz w:val="24"/>
          <w:szCs w:val="24"/>
        </w:rPr>
        <w:t xml:space="preserve"> работы.</w:t>
      </w:r>
      <w:proofErr w:type="gramEnd"/>
      <w:r w:rsidRPr="002C2900">
        <w:rPr>
          <w:sz w:val="24"/>
          <w:szCs w:val="24"/>
        </w:rPr>
        <w:t xml:space="preserve"> Методика «Мой профиль» – диагностика интересов, которая позволяет рекомендовать профиль обучения и направления развития. Методика предусматривает 3 версии: для 6-7, 8-9 и 10-11 классов. Тест реализуется в форме кейсов, время прохождения – около 15 минут. По итогам диагностики рекомендуется проведение консультации по полученным результатам (в индивидуальном или групповом формате).</w:t>
      </w:r>
    </w:p>
    <w:p w:rsidR="00136A04" w:rsidRPr="002C2900" w:rsidRDefault="00136A04" w:rsidP="00136A04">
      <w:pPr>
        <w:jc w:val="both"/>
        <w:rPr>
          <w:sz w:val="24"/>
          <w:szCs w:val="24"/>
        </w:rPr>
      </w:pPr>
    </w:p>
    <w:p w:rsidR="00136A04" w:rsidRPr="002C2900" w:rsidRDefault="00136A04" w:rsidP="00136A04">
      <w:pPr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Тема 4. Профориентационное занятие «Система образования России» (дополнительное образование, уровни профессионального образования, стратегии поступления) (1 час) </w:t>
      </w:r>
    </w:p>
    <w:p w:rsidR="00136A04" w:rsidRPr="002C2900" w:rsidRDefault="00136A04" w:rsidP="00136A04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В 8 классе: обучающиеся знакомятся с понятием «профессиональное образование» и его уровнями, учатся соотносить профессии и уровень образования, который требуется для их освоения, узнают об условиях поступления, длительности обучения, результатах образования в учреждениях среднего и высшего профессионального образования. </w:t>
      </w:r>
    </w:p>
    <w:p w:rsidR="00136A04" w:rsidRPr="002C2900" w:rsidRDefault="00136A04" w:rsidP="00136A04">
      <w:pPr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Тема 5. Профориентационное занятие «Пробую профессию в сфере науки и образования» (моделирующая онлайн-проба на платформе проекта «Билет в будущее» по профессии учителя, приуроченная к Году педагога и наставника) (1 час) </w:t>
      </w:r>
    </w:p>
    <w:p w:rsidR="00136A04" w:rsidRPr="002C2900" w:rsidRDefault="00136A04" w:rsidP="00136A04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Профессиональная проба как средство актуализации профессионального самоопределения </w:t>
      </w:r>
      <w:proofErr w:type="gramStart"/>
      <w:r w:rsidRPr="002C2900">
        <w:rPr>
          <w:sz w:val="24"/>
          <w:szCs w:val="24"/>
        </w:rPr>
        <w:t>обучающихся</w:t>
      </w:r>
      <w:proofErr w:type="gramEnd"/>
      <w:r w:rsidRPr="002C2900">
        <w:rPr>
          <w:sz w:val="24"/>
          <w:szCs w:val="24"/>
        </w:rPr>
        <w:t xml:space="preserve">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учителя, приуроченная к Году педагога и наставника, в рамках которой </w:t>
      </w:r>
      <w:proofErr w:type="gramStart"/>
      <w:r w:rsidRPr="002C2900">
        <w:rPr>
          <w:sz w:val="24"/>
          <w:szCs w:val="24"/>
        </w:rPr>
        <w:t>обучающимся</w:t>
      </w:r>
      <w:proofErr w:type="gramEnd"/>
      <w:r w:rsidRPr="002C2900">
        <w:rPr>
          <w:sz w:val="24"/>
          <w:szCs w:val="24"/>
        </w:rPr>
        <w:t xml:space="preserve"> необходимо пройти последовательность этапов:</w:t>
      </w:r>
    </w:p>
    <w:p w:rsidR="00136A04" w:rsidRPr="002C2900" w:rsidRDefault="00136A04" w:rsidP="00136A04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 ‒ Знакомство с профессией и профессиональной областью. </w:t>
      </w:r>
    </w:p>
    <w:p w:rsidR="00136A04" w:rsidRPr="002C2900" w:rsidRDefault="00136A04" w:rsidP="00136A04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‒ Постановка задачи и подготовительно-обучающий этап. </w:t>
      </w:r>
    </w:p>
    <w:p w:rsidR="00136A04" w:rsidRPr="002C2900" w:rsidRDefault="00136A04" w:rsidP="00136A04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‒ Практическое выполнение задания. </w:t>
      </w:r>
    </w:p>
    <w:p w:rsidR="00136A04" w:rsidRPr="002C2900" w:rsidRDefault="00136A04" w:rsidP="00136A04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>‒ Завершающий этап (закрепление полученных знаний, получение цифрового артефакта).</w:t>
      </w:r>
    </w:p>
    <w:p w:rsidR="00136A04" w:rsidRPr="002C2900" w:rsidRDefault="00136A04" w:rsidP="00136A04">
      <w:pPr>
        <w:ind w:firstLine="720"/>
        <w:jc w:val="both"/>
        <w:rPr>
          <w:sz w:val="24"/>
          <w:szCs w:val="24"/>
        </w:rPr>
      </w:pPr>
    </w:p>
    <w:p w:rsidR="00136A04" w:rsidRPr="002C2900" w:rsidRDefault="00136A04" w:rsidP="00136A04">
      <w:pPr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Тема 6. </w:t>
      </w:r>
      <w:proofErr w:type="spellStart"/>
      <w:r w:rsidRPr="002C2900">
        <w:rPr>
          <w:sz w:val="24"/>
          <w:szCs w:val="24"/>
        </w:rPr>
        <w:t>Профориентационное</w:t>
      </w:r>
      <w:proofErr w:type="spellEnd"/>
      <w:r w:rsidRPr="002C2900">
        <w:rPr>
          <w:sz w:val="24"/>
          <w:szCs w:val="24"/>
        </w:rPr>
        <w:t xml:space="preserve"> занятие «Россия в деле» (часть 1) (на выбор: импортозамещение, авиастроение, судовождение, судостроение, лесная промышленность) (1 час) </w:t>
      </w:r>
    </w:p>
    <w:p w:rsidR="00136A04" w:rsidRPr="002C2900" w:rsidRDefault="00136A04" w:rsidP="00136A04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Для </w:t>
      </w:r>
      <w:proofErr w:type="gramStart"/>
      <w:r w:rsidRPr="002C2900">
        <w:rPr>
          <w:sz w:val="24"/>
          <w:szCs w:val="24"/>
        </w:rPr>
        <w:t>обучающихся</w:t>
      </w:r>
      <w:proofErr w:type="gramEnd"/>
      <w:r w:rsidRPr="002C2900">
        <w:rPr>
          <w:sz w:val="24"/>
          <w:szCs w:val="24"/>
        </w:rPr>
        <w:t xml:space="preserve">, не принимающих участие в проекте «Билет в будущее», рекомендуется Профориентационное занятие «Россия в деле» (часть 1). </w:t>
      </w:r>
    </w:p>
    <w:p w:rsidR="00136A04" w:rsidRPr="002C2900" w:rsidRDefault="00136A04" w:rsidP="00136A04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>Просвещение обучающихся и формирование познавательного интереса к выбору профессий в современной экономике нашей страны. Демонстрация перечня технологических ниш, в котором российские научно-технические достижения активно внедряются в технологические отрасли реального сектора экономики, и со временем результат этой работы займет достойное место не только на российском, но и мировом рынке, формируя устойчивый тренд: российские технологии – это качество – безопасность – эффективность. В рамках занятия предложены следующие отрасли и тематики на выбор: импортозамещение, авиастроение, судовождение, судостроение, лесная промышленность.</w:t>
      </w:r>
    </w:p>
    <w:p w:rsidR="00136A04" w:rsidRPr="002C2900" w:rsidRDefault="00136A04" w:rsidP="00136A04">
      <w:pPr>
        <w:jc w:val="both"/>
        <w:rPr>
          <w:sz w:val="24"/>
          <w:szCs w:val="24"/>
        </w:rPr>
      </w:pPr>
    </w:p>
    <w:p w:rsidR="00136A04" w:rsidRPr="002C2900" w:rsidRDefault="00136A04" w:rsidP="00136A04">
      <w:pPr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Тема 6. Профориентационная диагностика № 2 «Мои ориентиры» и разбор результатов (1 час) </w:t>
      </w:r>
    </w:p>
    <w:p w:rsidR="002C2900" w:rsidRPr="002C2900" w:rsidRDefault="00136A04" w:rsidP="00136A04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>Методика «Мои ориентиры» – онлайн-диагностика особенностей построения образовательно-профессиональной траектории. В 8</w:t>
      </w:r>
      <w:r w:rsidR="005E6ADF">
        <w:rPr>
          <w:sz w:val="24"/>
          <w:szCs w:val="24"/>
        </w:rPr>
        <w:t xml:space="preserve"> </w:t>
      </w:r>
      <w:r w:rsidRPr="002C2900">
        <w:rPr>
          <w:sz w:val="24"/>
          <w:szCs w:val="24"/>
        </w:rPr>
        <w:t>класс</w:t>
      </w:r>
      <w:r w:rsidR="005E6ADF">
        <w:rPr>
          <w:sz w:val="24"/>
          <w:szCs w:val="24"/>
        </w:rPr>
        <w:t>е</w:t>
      </w:r>
      <w:r w:rsidRPr="002C2900">
        <w:rPr>
          <w:sz w:val="24"/>
          <w:szCs w:val="24"/>
        </w:rPr>
        <w:t xml:space="preserve"> методика направлена на оценку </w:t>
      </w:r>
      <w:r w:rsidRPr="002C2900">
        <w:rPr>
          <w:sz w:val="24"/>
          <w:szCs w:val="24"/>
        </w:rPr>
        <w:lastRenderedPageBreak/>
        <w:t xml:space="preserve">ценностных ориентиров в сфере самоопределения обучающихся и уровня готовности к профессиональному самоопределению. </w:t>
      </w:r>
    </w:p>
    <w:p w:rsidR="00136A04" w:rsidRPr="002C2900" w:rsidRDefault="00136A04" w:rsidP="00136A04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>Тема 7. Профориентационное занятие «Россия промышленная: узнаю достижения страны в сфере промышленности и производства» (тяжелая промышленность, добыча и переработка сырья) (1 час)</w:t>
      </w:r>
    </w:p>
    <w:p w:rsidR="00136A04" w:rsidRDefault="00136A04" w:rsidP="00136A04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 Популяризация и просвещение обучающихся на основе знакомства с достижениями страны в сфере промышленности и производственных технологий. Знакомство на основе видеосюжетов и интервью с экспертами и специалистами в области промышленной и смежных технологий. Повышение информированности о достижениях и перспективах развития промышленности, направленное на решение важнейших задач развития общества и страны. Информирование о профессиях и современном рынке труда в области промышленности и смежных отраслей. </w:t>
      </w:r>
    </w:p>
    <w:p w:rsidR="002C2900" w:rsidRPr="002C2900" w:rsidRDefault="002C2900" w:rsidP="00136A04">
      <w:pPr>
        <w:ind w:firstLine="720"/>
        <w:jc w:val="both"/>
        <w:rPr>
          <w:sz w:val="24"/>
          <w:szCs w:val="24"/>
        </w:rPr>
      </w:pPr>
    </w:p>
    <w:p w:rsidR="00136A04" w:rsidRPr="002C2900" w:rsidRDefault="00136A04" w:rsidP="00136A04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Тема 8. Профориентационное занятие «Пробую профессию в сфере промышленности» (моделирующая онлайн-проба на платформе проекта «Билет в будущее» по профессиям на выбор: металлург, специалист по аддитивным технологиям и др.) (1 час) </w:t>
      </w:r>
    </w:p>
    <w:p w:rsidR="00136A04" w:rsidRPr="002C2900" w:rsidRDefault="00136A04" w:rsidP="00136A04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Профессиональная проба как средство актуализации профессионального самоопределения </w:t>
      </w:r>
      <w:proofErr w:type="gramStart"/>
      <w:r w:rsidRPr="002C2900">
        <w:rPr>
          <w:sz w:val="24"/>
          <w:szCs w:val="24"/>
        </w:rPr>
        <w:t>обучающихся</w:t>
      </w:r>
      <w:proofErr w:type="gramEnd"/>
      <w:r w:rsidRPr="002C2900">
        <w:rPr>
          <w:sz w:val="24"/>
          <w:szCs w:val="24"/>
        </w:rPr>
        <w:t xml:space="preserve">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промышленности, в рамках которой </w:t>
      </w:r>
      <w:proofErr w:type="gramStart"/>
      <w:r w:rsidRPr="002C2900">
        <w:rPr>
          <w:sz w:val="24"/>
          <w:szCs w:val="24"/>
        </w:rPr>
        <w:t>обучающимся</w:t>
      </w:r>
      <w:proofErr w:type="gramEnd"/>
      <w:r w:rsidRPr="002C2900">
        <w:rPr>
          <w:sz w:val="24"/>
          <w:szCs w:val="24"/>
        </w:rPr>
        <w:t xml:space="preserve"> необходимо пройти последовательность этапов: ‒ Знакомство с профессией и профессиональной областью.</w:t>
      </w:r>
    </w:p>
    <w:p w:rsidR="00136A04" w:rsidRPr="002C2900" w:rsidRDefault="00136A04" w:rsidP="00136A04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 ‒ Постановка задачи и подготовительно-обучающий этап. </w:t>
      </w:r>
    </w:p>
    <w:p w:rsidR="00136A04" w:rsidRPr="002C2900" w:rsidRDefault="00136A04" w:rsidP="00136A04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‒ Практическое выполнение задания. </w:t>
      </w:r>
    </w:p>
    <w:p w:rsidR="00136A04" w:rsidRDefault="00136A04" w:rsidP="00136A04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>‒ Завершающий этап (закрепление полученных знаний, получение цифрового артефакта).</w:t>
      </w:r>
    </w:p>
    <w:p w:rsidR="002C2900" w:rsidRPr="002C2900" w:rsidRDefault="002C2900" w:rsidP="00136A04">
      <w:pPr>
        <w:ind w:firstLine="720"/>
        <w:jc w:val="both"/>
        <w:rPr>
          <w:sz w:val="24"/>
          <w:szCs w:val="24"/>
        </w:rPr>
      </w:pPr>
    </w:p>
    <w:p w:rsidR="00D83A98" w:rsidRPr="002C2900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>Тема 9. Профориентационное занятие «Россия цифровая: узнаю достижения страны в области цифровых технологий» (информационные технологии, искусственный интеллект, робототехника) (1 час)</w:t>
      </w:r>
    </w:p>
    <w:p w:rsidR="00D83A98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 Популяризация и просвещение обучающихся на основе знакомства с достижениями страны в сфере цифровых технологий. Знакомство на основе видеосюжетов и интервью с экспертами и специалистами в области сквозных цифровых технологий. Повышение информированности о достижениях и перспективах развития </w:t>
      </w:r>
      <w:proofErr w:type="spellStart"/>
      <w:r w:rsidRPr="002C2900">
        <w:rPr>
          <w:sz w:val="24"/>
          <w:szCs w:val="24"/>
        </w:rPr>
        <w:t>цифровизации</w:t>
      </w:r>
      <w:proofErr w:type="spellEnd"/>
      <w:r w:rsidRPr="002C2900">
        <w:rPr>
          <w:sz w:val="24"/>
          <w:szCs w:val="24"/>
        </w:rPr>
        <w:t xml:space="preserve">, направленной на решение важнейших задач развития общества и страны. Информирование о профессиях и современном рынке труда в области цифровой экономики и смежных отраслей. </w:t>
      </w:r>
    </w:p>
    <w:p w:rsidR="002C2900" w:rsidRPr="002C2900" w:rsidRDefault="002C2900" w:rsidP="00D83A98">
      <w:pPr>
        <w:ind w:firstLine="720"/>
        <w:jc w:val="both"/>
        <w:rPr>
          <w:sz w:val="24"/>
          <w:szCs w:val="24"/>
        </w:rPr>
      </w:pPr>
    </w:p>
    <w:p w:rsidR="00D83A98" w:rsidRPr="002C2900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Тема 10. Профориентационное занятие «Пробую профессию в области цифровых технологий» (моделирующая онлайн-проба на платформе проекта «Билет в будущее» по профессиям на выбор: программист, </w:t>
      </w:r>
      <w:proofErr w:type="gramStart"/>
      <w:r w:rsidRPr="002C2900">
        <w:rPr>
          <w:sz w:val="24"/>
          <w:szCs w:val="24"/>
        </w:rPr>
        <w:t>робототехник и</w:t>
      </w:r>
      <w:proofErr w:type="gramEnd"/>
      <w:r w:rsidRPr="002C2900">
        <w:rPr>
          <w:sz w:val="24"/>
          <w:szCs w:val="24"/>
        </w:rPr>
        <w:t xml:space="preserve"> др.) (1 час) </w:t>
      </w:r>
    </w:p>
    <w:p w:rsidR="00D83A98" w:rsidRPr="002C2900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Профессиональная проба как средство актуализации профессионального самоопределения </w:t>
      </w:r>
      <w:proofErr w:type="gramStart"/>
      <w:r w:rsidRPr="002C2900">
        <w:rPr>
          <w:sz w:val="24"/>
          <w:szCs w:val="24"/>
        </w:rPr>
        <w:t>обучающихся</w:t>
      </w:r>
      <w:proofErr w:type="gramEnd"/>
      <w:r w:rsidRPr="002C2900">
        <w:rPr>
          <w:sz w:val="24"/>
          <w:szCs w:val="24"/>
        </w:rPr>
        <w:t xml:space="preserve">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цифровых технологий, в рамках которой </w:t>
      </w:r>
      <w:proofErr w:type="gramStart"/>
      <w:r w:rsidRPr="002C2900">
        <w:rPr>
          <w:sz w:val="24"/>
          <w:szCs w:val="24"/>
        </w:rPr>
        <w:t>обучающимся</w:t>
      </w:r>
      <w:proofErr w:type="gramEnd"/>
      <w:r w:rsidRPr="002C2900">
        <w:rPr>
          <w:sz w:val="24"/>
          <w:szCs w:val="24"/>
        </w:rPr>
        <w:t xml:space="preserve"> необходимо пройти последовательность этапов: </w:t>
      </w:r>
    </w:p>
    <w:p w:rsidR="00D83A98" w:rsidRPr="002C2900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‒ Знакомство с профессией и профессиональной областью. </w:t>
      </w:r>
    </w:p>
    <w:p w:rsidR="00D83A98" w:rsidRPr="002C2900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‒ Постановка задачи и подготовительно-обучающий этап. </w:t>
      </w:r>
    </w:p>
    <w:p w:rsidR="00136A04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lastRenderedPageBreak/>
        <w:t>‒ Практическое выполнение задания. ‒ Завершающий этап (закрепление полученных знаний, получение цифрового артефакта).</w:t>
      </w:r>
    </w:p>
    <w:p w:rsidR="002C2900" w:rsidRPr="002C2900" w:rsidRDefault="002C2900" w:rsidP="00D83A98">
      <w:pPr>
        <w:ind w:firstLine="720"/>
        <w:jc w:val="both"/>
        <w:rPr>
          <w:sz w:val="24"/>
          <w:szCs w:val="24"/>
        </w:rPr>
      </w:pPr>
    </w:p>
    <w:p w:rsidR="005E6ADF" w:rsidRPr="002C2900" w:rsidRDefault="00D83A98" w:rsidP="005E6ADF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Тема 11. </w:t>
      </w:r>
    </w:p>
    <w:p w:rsidR="00D83A98" w:rsidRPr="002C2900" w:rsidRDefault="00D83A98" w:rsidP="00D83A98">
      <w:pPr>
        <w:ind w:firstLine="720"/>
        <w:jc w:val="both"/>
        <w:rPr>
          <w:sz w:val="24"/>
          <w:szCs w:val="24"/>
        </w:rPr>
      </w:pPr>
      <w:proofErr w:type="spellStart"/>
      <w:r w:rsidRPr="002C2900">
        <w:rPr>
          <w:sz w:val="24"/>
          <w:szCs w:val="24"/>
        </w:rPr>
        <w:t>Профориентационное</w:t>
      </w:r>
      <w:proofErr w:type="spellEnd"/>
      <w:r w:rsidRPr="002C2900">
        <w:rPr>
          <w:sz w:val="24"/>
          <w:szCs w:val="24"/>
        </w:rPr>
        <w:t xml:space="preserve"> занятие «Россия в деле» (часть 2, 1 час) </w:t>
      </w:r>
    </w:p>
    <w:p w:rsidR="00D83A98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Просвещение обучающихся и формирование познавательного интереса к выбору профессий в современной экономике нашей страны. Демонстрация перечня технологических ниш, в котором российские научно-технические достижения активно внедряются в технологические отрасли реального сектора экономики и со временем результат этой работы займет достойное место не только на российском, но и мировом рынке, формируя устойчивый тренд: российские технологии – это качество – безопасность – эффективность. В рамках занятия предложены следующие отрасли и тематики на выбор: медицина, реабилитация, генетика. </w:t>
      </w:r>
    </w:p>
    <w:p w:rsidR="002C2900" w:rsidRPr="002C2900" w:rsidRDefault="002C2900" w:rsidP="00D83A98">
      <w:pPr>
        <w:ind w:firstLine="720"/>
        <w:jc w:val="both"/>
        <w:rPr>
          <w:sz w:val="24"/>
          <w:szCs w:val="24"/>
        </w:rPr>
      </w:pPr>
    </w:p>
    <w:p w:rsidR="00D83A98" w:rsidRPr="002C2900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Тема 11. Профориентационная диагностика № 3 «Мои таланты» и разбор результатов (1 час) </w:t>
      </w:r>
    </w:p>
    <w:p w:rsidR="00D83A98" w:rsidRPr="002C2900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Комплексная методика «Мои таланты» определяет профессиональные интересы и сильные стороны обучающихся с подсвечиванием «зон потенциала» (талантов), рекомендуемых отраслей и профессий. Методика предусматривает версии для 6-7, 8-9 классов, в силу особенностей образовательных возможностей для данной нозологии. Рекомендуем проходить диагностику в сопровождении учителя, родителя, </w:t>
      </w:r>
      <w:proofErr w:type="spellStart"/>
      <w:r w:rsidRPr="002C2900">
        <w:rPr>
          <w:sz w:val="24"/>
          <w:szCs w:val="24"/>
        </w:rPr>
        <w:t>тьютора</w:t>
      </w:r>
      <w:proofErr w:type="spellEnd"/>
      <w:r w:rsidRPr="002C2900">
        <w:rPr>
          <w:sz w:val="24"/>
          <w:szCs w:val="24"/>
        </w:rPr>
        <w:t xml:space="preserve"> для предотвращения случаев, когда у ученика возникают сложности с платформой, непонимание слов, интерпретации результатов. Также рекомендуется видео-сопровождение для знакомства с результатами и рекомендациями для пользователя.</w:t>
      </w:r>
    </w:p>
    <w:p w:rsidR="002C2900" w:rsidRPr="002C2900" w:rsidRDefault="002C2900" w:rsidP="00D83A98">
      <w:pPr>
        <w:ind w:firstLine="720"/>
        <w:jc w:val="both"/>
        <w:rPr>
          <w:sz w:val="24"/>
          <w:szCs w:val="24"/>
        </w:rPr>
      </w:pPr>
    </w:p>
    <w:p w:rsidR="00D83A98" w:rsidRPr="002C2900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Тема 12. Профориентационное занятие «Россия инженерная: узнаю достижения страны в области инженерного дела» (машиностроение, транспорт, строительство) (1 час) </w:t>
      </w:r>
    </w:p>
    <w:p w:rsidR="00D83A98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Популяризация и просвещение </w:t>
      </w:r>
      <w:proofErr w:type="gramStart"/>
      <w:r w:rsidRPr="002C2900">
        <w:rPr>
          <w:sz w:val="24"/>
          <w:szCs w:val="24"/>
        </w:rPr>
        <w:t>обучающихся</w:t>
      </w:r>
      <w:proofErr w:type="gramEnd"/>
      <w:r w:rsidRPr="002C2900">
        <w:rPr>
          <w:sz w:val="24"/>
          <w:szCs w:val="24"/>
        </w:rPr>
        <w:t xml:space="preserve"> на основе знакомства с достижениями страны в сфере инженерного дела. Знакомство на основе видеосюжетов и интервью с экспертами и специалистами в области инженерной и инжиниринговой деятельности. Повышение информированности о достижениях и перспективах развития инженерного дела, направленного на решение важнейших задач развития общества и страны. Информирование о профессиях и современном рынке труда в области инженерной деятельности и смежных отраслей. </w:t>
      </w:r>
    </w:p>
    <w:p w:rsidR="002C2900" w:rsidRPr="002C2900" w:rsidRDefault="002C2900" w:rsidP="00D83A98">
      <w:pPr>
        <w:ind w:firstLine="720"/>
        <w:jc w:val="both"/>
        <w:rPr>
          <w:sz w:val="24"/>
          <w:szCs w:val="24"/>
        </w:rPr>
      </w:pPr>
    </w:p>
    <w:p w:rsidR="00D83A98" w:rsidRPr="002C2900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Тема 13. Профориентационное занятие «Пробую профессию в инженерной сфере» (моделирующая онлайн-проба на платформе проекта «Билет в будущее» по профессиям на выбор: инженер-конструктор, электромонтер и др.) (1 час) </w:t>
      </w:r>
    </w:p>
    <w:p w:rsidR="00D83A98" w:rsidRPr="002C2900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Профессиональная проба как средство актуализации профессионального самоопределения </w:t>
      </w:r>
      <w:proofErr w:type="gramStart"/>
      <w:r w:rsidRPr="002C2900">
        <w:rPr>
          <w:sz w:val="24"/>
          <w:szCs w:val="24"/>
        </w:rPr>
        <w:t>обучающихся</w:t>
      </w:r>
      <w:proofErr w:type="gramEnd"/>
      <w:r w:rsidRPr="002C2900">
        <w:rPr>
          <w:sz w:val="24"/>
          <w:szCs w:val="24"/>
        </w:rPr>
        <w:t xml:space="preserve">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28 Профессиональная проба по профессии в сфере инженерного дела (инженерии), в рамках которой </w:t>
      </w:r>
      <w:proofErr w:type="gramStart"/>
      <w:r w:rsidRPr="002C2900">
        <w:rPr>
          <w:sz w:val="24"/>
          <w:szCs w:val="24"/>
        </w:rPr>
        <w:t>обучающимся</w:t>
      </w:r>
      <w:proofErr w:type="gramEnd"/>
      <w:r w:rsidRPr="002C2900">
        <w:rPr>
          <w:sz w:val="24"/>
          <w:szCs w:val="24"/>
        </w:rPr>
        <w:t xml:space="preserve"> необходимо пройти последовательность этапов: </w:t>
      </w:r>
    </w:p>
    <w:p w:rsidR="00D83A98" w:rsidRPr="002C2900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‒ Знакомство с профессией и профессиональной областью. </w:t>
      </w:r>
    </w:p>
    <w:p w:rsidR="00D83A98" w:rsidRPr="002C2900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‒ Постановка задачи и подготовительно-обучающий этап. </w:t>
      </w:r>
    </w:p>
    <w:p w:rsidR="00D83A98" w:rsidRPr="002C2900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‒ Практическое выполнение задания. </w:t>
      </w:r>
    </w:p>
    <w:p w:rsidR="00D83A98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>‒ Завершающий этап (закрепление полученных знаний, получение цифрового артефакта).</w:t>
      </w:r>
    </w:p>
    <w:p w:rsidR="002C2900" w:rsidRPr="002C2900" w:rsidRDefault="002C2900" w:rsidP="00D83A98">
      <w:pPr>
        <w:ind w:firstLine="720"/>
        <w:jc w:val="both"/>
        <w:rPr>
          <w:sz w:val="24"/>
          <w:szCs w:val="24"/>
        </w:rPr>
      </w:pPr>
    </w:p>
    <w:p w:rsidR="00D83A98" w:rsidRPr="002C2900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Тема 14. Профориентационное занятие «Государственное управление и общественная безопасность» (федеральная государственная, военная и правоохранительная службы, особенности </w:t>
      </w:r>
      <w:r w:rsidRPr="002C2900">
        <w:rPr>
          <w:sz w:val="24"/>
          <w:szCs w:val="24"/>
        </w:rPr>
        <w:lastRenderedPageBreak/>
        <w:t xml:space="preserve">работы и профессии в этих службах) (1 час) </w:t>
      </w:r>
    </w:p>
    <w:p w:rsidR="00D83A98" w:rsidRPr="002C2900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В 8 классе: обучающиеся актуализируют знания об основных функциях и обязанностях государства в отношении своих граждан, а также о государственных органах, которые ответственны за реализацию этих функций; знакомятся с понятием «правоохранительные органы» и с основными профессиями в сфере, соотнося различные ведомства с занятыми в них сотрудниками; актуализируют знания о возможностях и ограничениях работы в госструктурах, в частности, об особенностях работы в правоохранительных органах. </w:t>
      </w:r>
    </w:p>
    <w:p w:rsidR="002C2900" w:rsidRPr="002C2900" w:rsidRDefault="002C2900" w:rsidP="00D83A98">
      <w:pPr>
        <w:ind w:firstLine="720"/>
        <w:jc w:val="both"/>
        <w:rPr>
          <w:sz w:val="24"/>
          <w:szCs w:val="24"/>
        </w:rPr>
      </w:pPr>
    </w:p>
    <w:p w:rsidR="00D83A98" w:rsidRPr="002C2900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Тема 15. Профориентационное занятие «Пробую профессию в сфере управления и безопасности» (моделирующая онлайн-проба на платформе проекта «Билет в будущее» по профессиям на выбор: специалист по </w:t>
      </w:r>
      <w:proofErr w:type="spellStart"/>
      <w:r w:rsidRPr="002C2900">
        <w:rPr>
          <w:sz w:val="24"/>
          <w:szCs w:val="24"/>
        </w:rPr>
        <w:t>кибербезопасности</w:t>
      </w:r>
      <w:proofErr w:type="spellEnd"/>
      <w:r w:rsidRPr="002C2900">
        <w:rPr>
          <w:sz w:val="24"/>
          <w:szCs w:val="24"/>
        </w:rPr>
        <w:t xml:space="preserve">, юрист и др.) (1 час) </w:t>
      </w:r>
    </w:p>
    <w:p w:rsidR="00D83A98" w:rsidRPr="002C2900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Профессиональная проба как средство актуализации профессионального самоопределения </w:t>
      </w:r>
      <w:proofErr w:type="gramStart"/>
      <w:r w:rsidRPr="002C2900">
        <w:rPr>
          <w:sz w:val="24"/>
          <w:szCs w:val="24"/>
        </w:rPr>
        <w:t>обучающихся</w:t>
      </w:r>
      <w:proofErr w:type="gramEnd"/>
      <w:r w:rsidRPr="002C2900">
        <w:rPr>
          <w:sz w:val="24"/>
          <w:szCs w:val="24"/>
        </w:rPr>
        <w:t xml:space="preserve">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управления и безопасности, в рамках которой </w:t>
      </w:r>
      <w:proofErr w:type="gramStart"/>
      <w:r w:rsidRPr="002C2900">
        <w:rPr>
          <w:sz w:val="24"/>
          <w:szCs w:val="24"/>
        </w:rPr>
        <w:t>обучающимся</w:t>
      </w:r>
      <w:proofErr w:type="gramEnd"/>
      <w:r w:rsidRPr="002C2900">
        <w:rPr>
          <w:sz w:val="24"/>
          <w:szCs w:val="24"/>
        </w:rPr>
        <w:t xml:space="preserve"> необходимо пройти последовательность этапов: </w:t>
      </w:r>
    </w:p>
    <w:p w:rsidR="00D83A98" w:rsidRPr="002C2900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‒ Знакомство с профессией и профессиональной областью. </w:t>
      </w:r>
    </w:p>
    <w:p w:rsidR="00D83A98" w:rsidRPr="002C2900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‒ Постановка задачи и подготовительно-обучающий этап. </w:t>
      </w:r>
    </w:p>
    <w:p w:rsidR="00D83A98" w:rsidRPr="002C2900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‒ Практическое выполнение задания. </w:t>
      </w:r>
    </w:p>
    <w:p w:rsidR="00D83A98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‒ Завершающий этап (закрепление полученных знаний, получение цифрового артефакта). </w:t>
      </w:r>
    </w:p>
    <w:p w:rsidR="002C2900" w:rsidRPr="002C2900" w:rsidRDefault="002C2900" w:rsidP="00D83A98">
      <w:pPr>
        <w:ind w:firstLine="720"/>
        <w:jc w:val="both"/>
        <w:rPr>
          <w:sz w:val="24"/>
          <w:szCs w:val="24"/>
        </w:rPr>
      </w:pPr>
    </w:p>
    <w:p w:rsidR="00D83A98" w:rsidRPr="002C2900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>Тема 16. Профориентационное занятие-рефлексия «Моё будущее – моя страна» (1 час)</w:t>
      </w:r>
    </w:p>
    <w:p w:rsidR="00D83A98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Разбор и обсуждение полученного опыта в рамках серии </w:t>
      </w:r>
      <w:proofErr w:type="spellStart"/>
      <w:r w:rsidRPr="002C2900">
        <w:rPr>
          <w:sz w:val="24"/>
          <w:szCs w:val="24"/>
        </w:rPr>
        <w:t>профориентационных</w:t>
      </w:r>
      <w:proofErr w:type="spellEnd"/>
      <w:r w:rsidRPr="002C2900">
        <w:rPr>
          <w:sz w:val="24"/>
          <w:szCs w:val="24"/>
        </w:rPr>
        <w:t xml:space="preserve"> занятий. Постановка образовательных и карьерных целей. Формирование планов образовательных шагов и формулирование карьерной траектории развития. Развитие проектного мышления, рефлексивного сознания обучающихся, осмысление  значимости собственных усилий для достижения успеха, совершенствование субъектной позиции, развитие социально-психологических качеств личности. </w:t>
      </w:r>
    </w:p>
    <w:p w:rsidR="007732EE" w:rsidRPr="002C2900" w:rsidRDefault="007732EE" w:rsidP="00D83A98">
      <w:pPr>
        <w:ind w:firstLine="720"/>
        <w:jc w:val="both"/>
        <w:rPr>
          <w:sz w:val="24"/>
          <w:szCs w:val="24"/>
        </w:rPr>
      </w:pPr>
    </w:p>
    <w:p w:rsidR="00D83A98" w:rsidRPr="002C2900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Тема 17. Профориентационное занятие «Россия плодородная: узнаю о достижениях агропромышленного комплекса страны» (агропромышленный комплекс) (1 час) </w:t>
      </w:r>
    </w:p>
    <w:p w:rsidR="00D83A98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Популяризация и просвещение обучающихся на основе знакомства с достижениями страны в сфере агропромышленного комплекса (АПК) и сельского хозяйства. Знакомство на основе видеосюжетов и интервью с экспертами и специалистами в области сельского хозяйства и смежных технологий. Повышение информированности о достижениях и перспективах развития АПК, направленного на решение важнейших задач развития общества и страны. Информирование о профессиях и современном рынке труда в области экономики сельского хозяйства и смежных отраслей. </w:t>
      </w:r>
    </w:p>
    <w:p w:rsidR="007732EE" w:rsidRPr="002C2900" w:rsidRDefault="007732EE" w:rsidP="00D83A98">
      <w:pPr>
        <w:ind w:firstLine="720"/>
        <w:jc w:val="both"/>
        <w:rPr>
          <w:sz w:val="24"/>
          <w:szCs w:val="24"/>
        </w:rPr>
      </w:pPr>
    </w:p>
    <w:p w:rsidR="00D83A98" w:rsidRPr="002C2900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Тема 18. Профориентационное занятие «Пробую профессию в аграрной сфере» (моделирующая онлайн-проба на платформе проекта «Билет в будущее» по профессиям на выбор: агроном, зоотехник и др.) (1 час) </w:t>
      </w:r>
    </w:p>
    <w:p w:rsidR="00D83A98" w:rsidRPr="002C2900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Профессиональная проба как средство актуализации профессионального самоопределения </w:t>
      </w:r>
      <w:proofErr w:type="gramStart"/>
      <w:r w:rsidRPr="002C2900">
        <w:rPr>
          <w:sz w:val="24"/>
          <w:szCs w:val="24"/>
        </w:rPr>
        <w:t>обучающихся</w:t>
      </w:r>
      <w:proofErr w:type="gramEnd"/>
      <w:r w:rsidRPr="002C2900">
        <w:rPr>
          <w:sz w:val="24"/>
          <w:szCs w:val="24"/>
        </w:rPr>
        <w:t xml:space="preserve">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</w:t>
      </w:r>
    </w:p>
    <w:p w:rsidR="00D83A98" w:rsidRPr="002C2900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lastRenderedPageBreak/>
        <w:t xml:space="preserve">Профессиональная проба по профессии в аграрной сфере, в рамках которой </w:t>
      </w:r>
      <w:proofErr w:type="gramStart"/>
      <w:r w:rsidRPr="002C2900">
        <w:rPr>
          <w:sz w:val="24"/>
          <w:szCs w:val="24"/>
        </w:rPr>
        <w:t>обучающимся</w:t>
      </w:r>
      <w:proofErr w:type="gramEnd"/>
      <w:r w:rsidRPr="002C2900">
        <w:rPr>
          <w:sz w:val="24"/>
          <w:szCs w:val="24"/>
        </w:rPr>
        <w:t xml:space="preserve"> необходимо пройти последовательность этапов: </w:t>
      </w:r>
    </w:p>
    <w:p w:rsidR="00D83A98" w:rsidRPr="002C2900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‒ Знакомство с профессией и профессиональной областью. </w:t>
      </w:r>
    </w:p>
    <w:p w:rsidR="00D83A98" w:rsidRPr="002C2900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‒ Постановка задачи и подготовительно-обучающий этап. </w:t>
      </w:r>
    </w:p>
    <w:p w:rsidR="00D83A98" w:rsidRPr="002C2900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‒ Практическое выполнение задания. </w:t>
      </w:r>
    </w:p>
    <w:p w:rsidR="00D83A98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>‒ Завершающий этап (закрепление полученных знаний, получение цифрового артефакта).</w:t>
      </w:r>
    </w:p>
    <w:p w:rsidR="007732EE" w:rsidRPr="002C2900" w:rsidRDefault="007732EE" w:rsidP="00D83A98">
      <w:pPr>
        <w:ind w:firstLine="720"/>
        <w:jc w:val="both"/>
        <w:rPr>
          <w:sz w:val="24"/>
          <w:szCs w:val="24"/>
        </w:rPr>
      </w:pPr>
    </w:p>
    <w:p w:rsidR="00D83A98" w:rsidRPr="002C2900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>Тема 19. Профориентационное занятие «Россия здоровая: узнаю достижения страны в области медицины и здравоохранения» (сфера здравоохранения, фармацевтика и биотехнологии) (1 час)</w:t>
      </w:r>
    </w:p>
    <w:p w:rsidR="00D83A98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 Популяризация и просвещение </w:t>
      </w:r>
      <w:proofErr w:type="gramStart"/>
      <w:r w:rsidRPr="002C2900">
        <w:rPr>
          <w:sz w:val="24"/>
          <w:szCs w:val="24"/>
        </w:rPr>
        <w:t>обучающихся</w:t>
      </w:r>
      <w:proofErr w:type="gramEnd"/>
      <w:r w:rsidRPr="002C2900">
        <w:rPr>
          <w:sz w:val="24"/>
          <w:szCs w:val="24"/>
        </w:rPr>
        <w:t xml:space="preserve"> на основе знакомства с достижениями страны в сфере медицины и здравоохранения. Знакомство на основе видеосюжетов и интервью с экспертами и специалистами в области современной медицины и смежных технологий. Повышение информированности о достижениях и перспективах развития здравоохранения, направленного на решение важнейших задач развития общества и страны. Информирование о профессиях и современном рынке труда в области медицины и смежных отраслей. </w:t>
      </w:r>
    </w:p>
    <w:p w:rsidR="007732EE" w:rsidRPr="002C2900" w:rsidRDefault="007732EE" w:rsidP="00D83A98">
      <w:pPr>
        <w:ind w:firstLine="720"/>
        <w:jc w:val="both"/>
        <w:rPr>
          <w:sz w:val="24"/>
          <w:szCs w:val="24"/>
        </w:rPr>
      </w:pPr>
    </w:p>
    <w:p w:rsidR="00D83A98" w:rsidRPr="002C2900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Тема 20. Профориентационное занятие «Пробую профессию в области медицины» (моделирующая онлайн-проба на платформе проекта «Билет в будущее» по профессиям на выбор: врач телемедицины, </w:t>
      </w:r>
      <w:proofErr w:type="spellStart"/>
      <w:r w:rsidRPr="002C2900">
        <w:rPr>
          <w:sz w:val="24"/>
          <w:szCs w:val="24"/>
        </w:rPr>
        <w:t>биотехнолог</w:t>
      </w:r>
      <w:proofErr w:type="spellEnd"/>
      <w:r w:rsidRPr="002C2900">
        <w:rPr>
          <w:sz w:val="24"/>
          <w:szCs w:val="24"/>
        </w:rPr>
        <w:t xml:space="preserve"> и др.) (1 час) </w:t>
      </w:r>
    </w:p>
    <w:p w:rsidR="00D83A98" w:rsidRPr="002C2900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Профессиональная проба как средство актуализации профессионального самоопределения </w:t>
      </w:r>
      <w:proofErr w:type="gramStart"/>
      <w:r w:rsidRPr="002C2900">
        <w:rPr>
          <w:sz w:val="24"/>
          <w:szCs w:val="24"/>
        </w:rPr>
        <w:t>обучающихся</w:t>
      </w:r>
      <w:proofErr w:type="gramEnd"/>
      <w:r w:rsidRPr="002C2900">
        <w:rPr>
          <w:sz w:val="24"/>
          <w:szCs w:val="24"/>
        </w:rPr>
        <w:t xml:space="preserve">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медицины, в рамках которой </w:t>
      </w:r>
      <w:proofErr w:type="gramStart"/>
      <w:r w:rsidRPr="002C2900">
        <w:rPr>
          <w:sz w:val="24"/>
          <w:szCs w:val="24"/>
        </w:rPr>
        <w:t>обучающимся</w:t>
      </w:r>
      <w:proofErr w:type="gramEnd"/>
      <w:r w:rsidRPr="002C2900">
        <w:rPr>
          <w:sz w:val="24"/>
          <w:szCs w:val="24"/>
        </w:rPr>
        <w:t xml:space="preserve"> необходимо пройти последовательность этапов: </w:t>
      </w:r>
    </w:p>
    <w:p w:rsidR="00D83A98" w:rsidRPr="002C2900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‒ Знакомство с профессией и профессиональной областью. </w:t>
      </w:r>
    </w:p>
    <w:p w:rsidR="00D83A98" w:rsidRPr="002C2900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‒ Постановка задачи и подготовительно-обучающий этап. </w:t>
      </w:r>
    </w:p>
    <w:p w:rsidR="00D83A98" w:rsidRPr="002C2900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‒ Практическое выполнение задания. </w:t>
      </w:r>
    </w:p>
    <w:p w:rsidR="00D83A98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‒ Завершающий этап (закрепление полученных знаний, получение цифрового артефакта). </w:t>
      </w:r>
    </w:p>
    <w:p w:rsidR="007732EE" w:rsidRPr="002C2900" w:rsidRDefault="007732EE" w:rsidP="00D83A98">
      <w:pPr>
        <w:ind w:firstLine="720"/>
        <w:jc w:val="both"/>
        <w:rPr>
          <w:sz w:val="24"/>
          <w:szCs w:val="24"/>
        </w:rPr>
      </w:pPr>
    </w:p>
    <w:p w:rsidR="00D83A98" w:rsidRPr="002C2900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Тема 21. Профориентационное занятие «Россия добрая: узнаю о профессиях на благо общества» (сфера социального развития, туризма и гостеприимства) (1 час) </w:t>
      </w:r>
    </w:p>
    <w:p w:rsidR="00D83A98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Популяризация и просвещение </w:t>
      </w:r>
      <w:proofErr w:type="gramStart"/>
      <w:r w:rsidRPr="002C2900">
        <w:rPr>
          <w:sz w:val="24"/>
          <w:szCs w:val="24"/>
        </w:rPr>
        <w:t>обучающихся</w:t>
      </w:r>
      <w:proofErr w:type="gramEnd"/>
      <w:r w:rsidRPr="002C2900">
        <w:rPr>
          <w:sz w:val="24"/>
          <w:szCs w:val="24"/>
        </w:rPr>
        <w:t xml:space="preserve"> на основе знакомства с достижениями страны в сфере социального развития, туризма и гостеприимства. Знакомство на основе видеосюжетов и интервью с экспертами и специалистами в области социально-экономического развития. Повышение информированности о достижениях и перспективах развития социальной сферы, направленной на решение важнейших задач развития общества и страны. Информирование о профессиях и современном рынке труда в области социальной сферы и смежных отраслей.</w:t>
      </w:r>
    </w:p>
    <w:p w:rsidR="007732EE" w:rsidRPr="002C2900" w:rsidRDefault="007732EE" w:rsidP="00D83A98">
      <w:pPr>
        <w:ind w:firstLine="720"/>
        <w:jc w:val="both"/>
        <w:rPr>
          <w:sz w:val="24"/>
          <w:szCs w:val="24"/>
        </w:rPr>
      </w:pPr>
    </w:p>
    <w:p w:rsidR="00D83A98" w:rsidRPr="002C2900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Тема 22. Профориентационное занятие «Пробую профессию на благо общества» (моделирующая онлайн-проба на платформе проекта «Билет в будущее» по профессиям на выбор: менеджер по туризму, организатор благотворительных мероприятий и др.) (1 час) </w:t>
      </w:r>
    </w:p>
    <w:p w:rsidR="00D83A98" w:rsidRPr="002C2900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Профессиональная проба как средство актуализации профессионального самоопределения </w:t>
      </w:r>
      <w:proofErr w:type="gramStart"/>
      <w:r w:rsidRPr="002C2900">
        <w:rPr>
          <w:sz w:val="24"/>
          <w:szCs w:val="24"/>
        </w:rPr>
        <w:t>обучающихся</w:t>
      </w:r>
      <w:proofErr w:type="gramEnd"/>
      <w:r w:rsidRPr="002C2900">
        <w:rPr>
          <w:sz w:val="24"/>
          <w:szCs w:val="24"/>
        </w:rPr>
        <w:t xml:space="preserve">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в социальной сфере, в </w:t>
      </w:r>
      <w:r w:rsidRPr="002C2900">
        <w:rPr>
          <w:sz w:val="24"/>
          <w:szCs w:val="24"/>
        </w:rPr>
        <w:lastRenderedPageBreak/>
        <w:t xml:space="preserve">рамках которой </w:t>
      </w:r>
      <w:proofErr w:type="gramStart"/>
      <w:r w:rsidRPr="002C2900">
        <w:rPr>
          <w:sz w:val="24"/>
          <w:szCs w:val="24"/>
        </w:rPr>
        <w:t>обучающимся</w:t>
      </w:r>
      <w:proofErr w:type="gramEnd"/>
      <w:r w:rsidRPr="002C2900">
        <w:rPr>
          <w:sz w:val="24"/>
          <w:szCs w:val="24"/>
        </w:rPr>
        <w:t xml:space="preserve"> необходимо пройти последовательность этапов: </w:t>
      </w:r>
    </w:p>
    <w:p w:rsidR="00D83A98" w:rsidRPr="002C2900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‒ Знакомство с профессией и профессиональной областью. </w:t>
      </w:r>
    </w:p>
    <w:p w:rsidR="00D83A98" w:rsidRPr="002C2900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‒ Постановка задачи и подготовительно-обучающий этап. </w:t>
      </w:r>
    </w:p>
    <w:p w:rsidR="00D83A98" w:rsidRPr="002C2900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‒ Практическое выполнение задания. </w:t>
      </w:r>
    </w:p>
    <w:p w:rsidR="00D83A98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‒ Завершающий этап (закрепление полученных знаний, получение цифрового артефакта). </w:t>
      </w:r>
    </w:p>
    <w:p w:rsidR="007732EE" w:rsidRPr="002C2900" w:rsidRDefault="007732EE" w:rsidP="00D83A98">
      <w:pPr>
        <w:ind w:firstLine="720"/>
        <w:jc w:val="both"/>
        <w:rPr>
          <w:sz w:val="24"/>
          <w:szCs w:val="24"/>
        </w:rPr>
      </w:pPr>
    </w:p>
    <w:p w:rsidR="00D83A98" w:rsidRPr="002C2900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Тема 23. Профориентационное занятие «Россия креативная: узнаю творческие профессии» (сфера культуры и искусства) (1 час) </w:t>
      </w:r>
    </w:p>
    <w:p w:rsidR="002C2900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Популяризация и просвещение </w:t>
      </w:r>
      <w:proofErr w:type="gramStart"/>
      <w:r w:rsidRPr="002C2900">
        <w:rPr>
          <w:sz w:val="24"/>
          <w:szCs w:val="24"/>
        </w:rPr>
        <w:t>обучающихся</w:t>
      </w:r>
      <w:proofErr w:type="gramEnd"/>
      <w:r w:rsidRPr="002C2900">
        <w:rPr>
          <w:sz w:val="24"/>
          <w:szCs w:val="24"/>
        </w:rPr>
        <w:t xml:space="preserve"> на основе знакомства с достижениями страны в сфере культуры и искусства. Знакомство на основе видеосюжетов и интервью с экспертами и специалистами в области креативной экономике и творческих индустрий. Повышение информированности о достижениях и перспективах развития креативного сектора экономики, направленных на решение важнейших задач развития общества и страны. Информирование о творческих профессиях, современном рынке труда в данной области и смежных отраслей. </w:t>
      </w:r>
    </w:p>
    <w:p w:rsidR="007732EE" w:rsidRPr="002C2900" w:rsidRDefault="007732EE" w:rsidP="00D83A98">
      <w:pPr>
        <w:ind w:firstLine="720"/>
        <w:jc w:val="both"/>
        <w:rPr>
          <w:sz w:val="24"/>
          <w:szCs w:val="24"/>
        </w:rPr>
      </w:pPr>
    </w:p>
    <w:p w:rsidR="002C2900" w:rsidRPr="002C2900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>Тема 24. Профориентационное занятие «Пробую творческую профессию» (моделирующая онлайн-проба на платформе проекта «Билет в будущее» по профессиям на выбор: дизайнер, продюсер и др.) (1 час)</w:t>
      </w:r>
    </w:p>
    <w:p w:rsidR="002C2900" w:rsidRPr="002C2900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 Профессиональная проба как средство актуализации профессионального самоопределения </w:t>
      </w:r>
      <w:proofErr w:type="gramStart"/>
      <w:r w:rsidRPr="002C2900">
        <w:rPr>
          <w:sz w:val="24"/>
          <w:szCs w:val="24"/>
        </w:rPr>
        <w:t>обучающихся</w:t>
      </w:r>
      <w:proofErr w:type="gramEnd"/>
      <w:r w:rsidRPr="002C2900">
        <w:rPr>
          <w:sz w:val="24"/>
          <w:szCs w:val="24"/>
        </w:rPr>
        <w:t xml:space="preserve">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творчества, в рамках которой </w:t>
      </w:r>
      <w:proofErr w:type="gramStart"/>
      <w:r w:rsidRPr="002C2900">
        <w:rPr>
          <w:sz w:val="24"/>
          <w:szCs w:val="24"/>
        </w:rPr>
        <w:t>обучающимся</w:t>
      </w:r>
      <w:proofErr w:type="gramEnd"/>
      <w:r w:rsidRPr="002C2900">
        <w:rPr>
          <w:sz w:val="24"/>
          <w:szCs w:val="24"/>
        </w:rPr>
        <w:t xml:space="preserve"> необходимо пройти последовательность этапов: ‒ Знакомство с профессией и профессиональной областью. </w:t>
      </w:r>
    </w:p>
    <w:p w:rsidR="002C2900" w:rsidRPr="002C2900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‒ Постановка задачи и подготовительно-обучающий этап. </w:t>
      </w:r>
    </w:p>
    <w:p w:rsidR="002C2900" w:rsidRPr="002C2900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>‒ Прак</w:t>
      </w:r>
      <w:r w:rsidR="002C2900" w:rsidRPr="002C2900">
        <w:rPr>
          <w:sz w:val="24"/>
          <w:szCs w:val="24"/>
        </w:rPr>
        <w:t xml:space="preserve">тическое выполнение задания. </w:t>
      </w:r>
    </w:p>
    <w:p w:rsidR="002C2900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‒ Завершающий этап (закрепление полученных знаний, получение цифрового артефакта). </w:t>
      </w:r>
    </w:p>
    <w:p w:rsidR="007732EE" w:rsidRPr="002C2900" w:rsidRDefault="007732EE" w:rsidP="00D83A98">
      <w:pPr>
        <w:ind w:firstLine="720"/>
        <w:jc w:val="both"/>
        <w:rPr>
          <w:sz w:val="24"/>
          <w:szCs w:val="24"/>
        </w:rPr>
      </w:pPr>
    </w:p>
    <w:p w:rsidR="002C2900" w:rsidRPr="002C2900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Тема 25. Профориентационное занятие «Один день в профессии» (часть 1) (учитель, актер, эколог) (1 час) </w:t>
      </w:r>
    </w:p>
    <w:p w:rsidR="002C2900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Формирование познавательного интереса </w:t>
      </w:r>
      <w:proofErr w:type="gramStart"/>
      <w:r w:rsidRPr="002C2900">
        <w:rPr>
          <w:sz w:val="24"/>
          <w:szCs w:val="24"/>
        </w:rPr>
        <w:t>у обучающихся к вопросам профессионального самоопределения на основе видеосюжетов с известными для молодежи</w:t>
      </w:r>
      <w:proofErr w:type="gramEnd"/>
      <w:r w:rsidRPr="002C2900">
        <w:rPr>
          <w:sz w:val="24"/>
          <w:szCs w:val="24"/>
        </w:rPr>
        <w:t xml:space="preserve"> </w:t>
      </w:r>
      <w:proofErr w:type="spellStart"/>
      <w:r w:rsidRPr="002C2900">
        <w:rPr>
          <w:sz w:val="24"/>
          <w:szCs w:val="24"/>
        </w:rPr>
        <w:t>медийными</w:t>
      </w:r>
      <w:proofErr w:type="spellEnd"/>
      <w:r w:rsidRPr="002C2900">
        <w:rPr>
          <w:sz w:val="24"/>
          <w:szCs w:val="24"/>
        </w:rPr>
        <w:t xml:space="preserve"> личностями – популярными </w:t>
      </w:r>
      <w:proofErr w:type="spellStart"/>
      <w:r w:rsidRPr="002C2900">
        <w:rPr>
          <w:sz w:val="24"/>
          <w:szCs w:val="24"/>
        </w:rPr>
        <w:t>блогерами</w:t>
      </w:r>
      <w:proofErr w:type="spellEnd"/>
      <w:r w:rsidRPr="002C2900">
        <w:rPr>
          <w:sz w:val="24"/>
          <w:szCs w:val="24"/>
        </w:rPr>
        <w:t>, артистами, ведущими, которые решили воплотить свои детские мечты. В формате реалити-шоу на занятии рассматриваются следующие профессии (на выбор): учитель, актер, эколог.</w:t>
      </w:r>
    </w:p>
    <w:p w:rsidR="007732EE" w:rsidRPr="002C2900" w:rsidRDefault="007732EE" w:rsidP="00D83A98">
      <w:pPr>
        <w:ind w:firstLine="720"/>
        <w:jc w:val="both"/>
        <w:rPr>
          <w:sz w:val="24"/>
          <w:szCs w:val="24"/>
        </w:rPr>
      </w:pPr>
    </w:p>
    <w:p w:rsidR="002C2900" w:rsidRPr="002C2900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Тема 26. Профориентационное занятие «Один день в профессии» (часть 2) (пожарный, ветеринар, повар) (1 час) </w:t>
      </w:r>
    </w:p>
    <w:p w:rsidR="002C2900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Формирование познавательного интереса </w:t>
      </w:r>
      <w:proofErr w:type="gramStart"/>
      <w:r w:rsidRPr="002C2900">
        <w:rPr>
          <w:sz w:val="24"/>
          <w:szCs w:val="24"/>
        </w:rPr>
        <w:t>у обучающихся к вопросам профессионального самоопределения на основе видеосюжетов с известными для молодежи</w:t>
      </w:r>
      <w:proofErr w:type="gramEnd"/>
      <w:r w:rsidRPr="002C2900">
        <w:rPr>
          <w:sz w:val="24"/>
          <w:szCs w:val="24"/>
        </w:rPr>
        <w:t xml:space="preserve"> </w:t>
      </w:r>
      <w:proofErr w:type="spellStart"/>
      <w:r w:rsidRPr="002C2900">
        <w:rPr>
          <w:sz w:val="24"/>
          <w:szCs w:val="24"/>
        </w:rPr>
        <w:t>медийными</w:t>
      </w:r>
      <w:proofErr w:type="spellEnd"/>
      <w:r w:rsidRPr="002C2900">
        <w:rPr>
          <w:sz w:val="24"/>
          <w:szCs w:val="24"/>
        </w:rPr>
        <w:t xml:space="preserve"> личностями – популярными </w:t>
      </w:r>
      <w:proofErr w:type="spellStart"/>
      <w:r w:rsidRPr="002C2900">
        <w:rPr>
          <w:sz w:val="24"/>
          <w:szCs w:val="24"/>
        </w:rPr>
        <w:t>блогерами</w:t>
      </w:r>
      <w:proofErr w:type="spellEnd"/>
      <w:r w:rsidRPr="002C2900">
        <w:rPr>
          <w:sz w:val="24"/>
          <w:szCs w:val="24"/>
        </w:rPr>
        <w:t xml:space="preserve">, артистами, ведущими, которые решили воплотить свои детские мечты. В формате реалити-шоу на занятии рассматриваются следующие профессии (на выбор): пожарный, ветеринар, повар. </w:t>
      </w:r>
    </w:p>
    <w:p w:rsidR="007732EE" w:rsidRPr="002C2900" w:rsidRDefault="007732EE" w:rsidP="00D83A98">
      <w:pPr>
        <w:ind w:firstLine="720"/>
        <w:jc w:val="both"/>
        <w:rPr>
          <w:sz w:val="24"/>
          <w:szCs w:val="24"/>
        </w:rPr>
      </w:pPr>
    </w:p>
    <w:p w:rsidR="002C2900" w:rsidRPr="002C2900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>Тема 27. Профориентационный сериал проекта «Билет в будущее» (часть 1) (1 час)</w:t>
      </w:r>
    </w:p>
    <w:p w:rsidR="002C2900" w:rsidRPr="002C2900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Знакомство с профессиями из разных профессиональных отраслей через интервью с реальными представителями профессий – героями первого </w:t>
      </w:r>
      <w:proofErr w:type="spellStart"/>
      <w:r w:rsidRPr="002C2900">
        <w:rPr>
          <w:sz w:val="24"/>
          <w:szCs w:val="24"/>
        </w:rPr>
        <w:t>профориентационного</w:t>
      </w:r>
      <w:proofErr w:type="spellEnd"/>
      <w:r w:rsidRPr="002C2900">
        <w:rPr>
          <w:sz w:val="24"/>
          <w:szCs w:val="24"/>
        </w:rPr>
        <w:t xml:space="preserve"> сериала для школьников. Формирование познавательного интереса к вопросам профориентации на основе знакомства с личной историей труда и успеха героев сериала, мотивация и практическая </w:t>
      </w:r>
      <w:r w:rsidRPr="002C2900">
        <w:rPr>
          <w:sz w:val="24"/>
          <w:szCs w:val="24"/>
        </w:rPr>
        <w:lastRenderedPageBreak/>
        <w:t xml:space="preserve">значимость на основе жизненных историй. Каждая серия знакомит с представителями разных сфер: медицина, IT, медиа, бизнес, инженерное дело, различные производства, наука и искусство. В рамках занятия рекомендовано к просмотру и обсуждению 1-4 серии (на выбор), посвященные следующим профессиям: </w:t>
      </w:r>
    </w:p>
    <w:p w:rsidR="002C2900" w:rsidRPr="002C2900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1 серия: начальник конструкторского отдела компании «ОДК-Авиадвигатели», владелец семейной фермы «Российские </w:t>
      </w:r>
      <w:proofErr w:type="spellStart"/>
      <w:r w:rsidRPr="002C2900">
        <w:rPr>
          <w:sz w:val="24"/>
          <w:szCs w:val="24"/>
        </w:rPr>
        <w:t>альпаки</w:t>
      </w:r>
      <w:proofErr w:type="spellEnd"/>
      <w:r w:rsidRPr="002C2900">
        <w:rPr>
          <w:sz w:val="24"/>
          <w:szCs w:val="24"/>
        </w:rPr>
        <w:t>», шеф-повар ресторана «</w:t>
      </w:r>
      <w:proofErr w:type="spellStart"/>
      <w:r w:rsidRPr="002C2900">
        <w:rPr>
          <w:sz w:val="24"/>
          <w:szCs w:val="24"/>
        </w:rPr>
        <w:t>Peshi</w:t>
      </w:r>
      <w:proofErr w:type="spellEnd"/>
      <w:r w:rsidRPr="002C2900">
        <w:rPr>
          <w:sz w:val="24"/>
          <w:szCs w:val="24"/>
        </w:rPr>
        <w:t xml:space="preserve">». </w:t>
      </w:r>
    </w:p>
    <w:p w:rsidR="002C2900" w:rsidRPr="002C2900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2 серия: мастер-пожарный специализированной пожарно-спасательной части по тушению крупных пожаров, второй пилот авиакомпании «Аэрофлот – Российские авиалинии», полицейский-кинолог Отдельного батальона патрульно-постовой службы полиции на метрополитене. </w:t>
      </w:r>
    </w:p>
    <w:p w:rsidR="002C2900" w:rsidRPr="002C2900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>3 серия: инженер-технолог отдела анализа эффективности и сборки автомобилей компании «</w:t>
      </w:r>
      <w:proofErr w:type="spellStart"/>
      <w:r w:rsidRPr="002C2900">
        <w:rPr>
          <w:sz w:val="24"/>
          <w:szCs w:val="24"/>
        </w:rPr>
        <w:t>Камаз</w:t>
      </w:r>
      <w:proofErr w:type="spellEnd"/>
      <w:r w:rsidRPr="002C2900">
        <w:rPr>
          <w:sz w:val="24"/>
          <w:szCs w:val="24"/>
        </w:rPr>
        <w:t xml:space="preserve">», архитектор и руководитель «Архитектурного бюро Маликова», </w:t>
      </w:r>
      <w:proofErr w:type="spellStart"/>
      <w:r w:rsidRPr="002C2900">
        <w:rPr>
          <w:sz w:val="24"/>
          <w:szCs w:val="24"/>
        </w:rPr>
        <w:t>нейробиолог</w:t>
      </w:r>
      <w:proofErr w:type="spellEnd"/>
      <w:r w:rsidRPr="002C2900">
        <w:rPr>
          <w:sz w:val="24"/>
          <w:szCs w:val="24"/>
        </w:rPr>
        <w:t xml:space="preserve">, начальник лаборатории </w:t>
      </w:r>
      <w:proofErr w:type="spellStart"/>
      <w:r w:rsidRPr="002C2900">
        <w:rPr>
          <w:sz w:val="24"/>
          <w:szCs w:val="24"/>
        </w:rPr>
        <w:t>нейронаук</w:t>
      </w:r>
      <w:proofErr w:type="spellEnd"/>
      <w:r w:rsidRPr="002C2900">
        <w:rPr>
          <w:sz w:val="24"/>
          <w:szCs w:val="24"/>
        </w:rPr>
        <w:t xml:space="preserve"> Курчатовского комплекса НБИКС-</w:t>
      </w:r>
      <w:proofErr w:type="spellStart"/>
      <w:r w:rsidRPr="002C2900">
        <w:rPr>
          <w:sz w:val="24"/>
          <w:szCs w:val="24"/>
        </w:rPr>
        <w:t>природоподобных</w:t>
      </w:r>
      <w:proofErr w:type="spellEnd"/>
      <w:r w:rsidRPr="002C2900">
        <w:rPr>
          <w:sz w:val="24"/>
          <w:szCs w:val="24"/>
        </w:rPr>
        <w:t xml:space="preserve"> технологий (НИЦ «Курчатовский институт»). </w:t>
      </w:r>
    </w:p>
    <w:p w:rsidR="00D83A98" w:rsidRDefault="00D83A98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4 серия: мастер участка компании «ОДК-Авиадвигатели», скульптор, руководитель Курчатовского комплекса </w:t>
      </w:r>
      <w:proofErr w:type="spellStart"/>
      <w:r w:rsidRPr="002C2900">
        <w:rPr>
          <w:sz w:val="24"/>
          <w:szCs w:val="24"/>
        </w:rPr>
        <w:t>синхротронно</w:t>
      </w:r>
      <w:proofErr w:type="spellEnd"/>
      <w:r w:rsidRPr="002C2900">
        <w:rPr>
          <w:sz w:val="24"/>
          <w:szCs w:val="24"/>
        </w:rPr>
        <w:t>-нейтринных исследований (НИЦ «Курчатовский институт»).</w:t>
      </w:r>
    </w:p>
    <w:p w:rsidR="007732EE" w:rsidRPr="002C2900" w:rsidRDefault="007732EE" w:rsidP="00D83A98">
      <w:pPr>
        <w:ind w:firstLine="720"/>
        <w:jc w:val="both"/>
        <w:rPr>
          <w:sz w:val="24"/>
          <w:szCs w:val="24"/>
        </w:rPr>
      </w:pPr>
    </w:p>
    <w:p w:rsidR="002C2900" w:rsidRPr="002C2900" w:rsidRDefault="002C2900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>Тема 28. Профориентационный сериал проекта «Билет в будущее» (часть 2) (1 час)</w:t>
      </w:r>
    </w:p>
    <w:p w:rsidR="002C2900" w:rsidRPr="002C2900" w:rsidRDefault="002C2900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 Знакомство с профессиями из разных профессиональных отраслей через интервью с реальными представителями профессий – героями первого </w:t>
      </w:r>
      <w:proofErr w:type="spellStart"/>
      <w:r w:rsidRPr="002C2900">
        <w:rPr>
          <w:sz w:val="24"/>
          <w:szCs w:val="24"/>
        </w:rPr>
        <w:t>профориентационного</w:t>
      </w:r>
      <w:proofErr w:type="spellEnd"/>
      <w:r w:rsidRPr="002C2900">
        <w:rPr>
          <w:sz w:val="24"/>
          <w:szCs w:val="24"/>
        </w:rPr>
        <w:t xml:space="preserve"> сериала для школьников. </w:t>
      </w:r>
      <w:proofErr w:type="gramStart"/>
      <w:r w:rsidRPr="002C2900">
        <w:rPr>
          <w:sz w:val="24"/>
          <w:szCs w:val="24"/>
        </w:rPr>
        <w:t>Каждая серия знакомит обучающихся с личной историей труда и успеха, мотивирует и несет в себе практическую значимость.</w:t>
      </w:r>
      <w:proofErr w:type="gramEnd"/>
      <w:r w:rsidRPr="002C2900">
        <w:rPr>
          <w:sz w:val="24"/>
          <w:szCs w:val="24"/>
        </w:rPr>
        <w:t xml:space="preserve"> Каждая серия знакомит с представителями разных сфер: медицина, IT, медиа, бизнес, инженерное дело, различные производства, наука и искусство. В рамках занятия рекомендовано к просмотру и обсуждению 5-8 серии (на выбор), посвященные следующим профессиям: </w:t>
      </w:r>
    </w:p>
    <w:p w:rsidR="002C2900" w:rsidRPr="002C2900" w:rsidRDefault="002C2900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5 серия: сварщик, методист в Музее оптики, врач ЛФК и спортивной медицины, </w:t>
      </w:r>
      <w:proofErr w:type="spellStart"/>
      <w:r w:rsidRPr="002C2900">
        <w:rPr>
          <w:sz w:val="24"/>
          <w:szCs w:val="24"/>
        </w:rPr>
        <w:t>реабилитолог</w:t>
      </w:r>
      <w:proofErr w:type="spellEnd"/>
      <w:r w:rsidRPr="002C2900">
        <w:rPr>
          <w:sz w:val="24"/>
          <w:szCs w:val="24"/>
        </w:rPr>
        <w:t xml:space="preserve">. </w:t>
      </w:r>
    </w:p>
    <w:p w:rsidR="002C2900" w:rsidRPr="002C2900" w:rsidRDefault="002C2900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>6 серия: врач-педиатр Псковской областной инфекционной больницы, основательница концепт-</w:t>
      </w:r>
      <w:proofErr w:type="spellStart"/>
      <w:r w:rsidRPr="002C2900">
        <w:rPr>
          <w:sz w:val="24"/>
          <w:szCs w:val="24"/>
        </w:rPr>
        <w:t>стора</w:t>
      </w:r>
      <w:proofErr w:type="spellEnd"/>
      <w:r w:rsidRPr="002C2900">
        <w:rPr>
          <w:sz w:val="24"/>
          <w:szCs w:val="24"/>
        </w:rPr>
        <w:t xml:space="preserve"> «Палаты», основатель дома-музея «</w:t>
      </w:r>
      <w:proofErr w:type="spellStart"/>
      <w:r w:rsidRPr="002C2900">
        <w:rPr>
          <w:sz w:val="24"/>
          <w:szCs w:val="24"/>
        </w:rPr>
        <w:t>Этнодом</w:t>
      </w:r>
      <w:proofErr w:type="spellEnd"/>
      <w:r w:rsidRPr="002C2900">
        <w:rPr>
          <w:sz w:val="24"/>
          <w:szCs w:val="24"/>
        </w:rPr>
        <w:t xml:space="preserve">». </w:t>
      </w:r>
    </w:p>
    <w:p w:rsidR="002C2900" w:rsidRPr="002C2900" w:rsidRDefault="002C2900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>7 серия: сыровар на семейном предприятии, оператор ЧПУ в компании «</w:t>
      </w:r>
      <w:proofErr w:type="spellStart"/>
      <w:r w:rsidRPr="002C2900">
        <w:rPr>
          <w:sz w:val="24"/>
          <w:szCs w:val="24"/>
        </w:rPr>
        <w:t>Лобаев</w:t>
      </w:r>
      <w:proofErr w:type="spellEnd"/>
      <w:r w:rsidRPr="002C2900">
        <w:rPr>
          <w:sz w:val="24"/>
          <w:szCs w:val="24"/>
        </w:rPr>
        <w:t xml:space="preserve"> </w:t>
      </w:r>
      <w:proofErr w:type="spellStart"/>
      <w:r w:rsidRPr="002C2900">
        <w:rPr>
          <w:sz w:val="24"/>
          <w:szCs w:val="24"/>
        </w:rPr>
        <w:t>Армс</w:t>
      </w:r>
      <w:proofErr w:type="spellEnd"/>
      <w:r w:rsidRPr="002C2900">
        <w:rPr>
          <w:sz w:val="24"/>
          <w:szCs w:val="24"/>
        </w:rPr>
        <w:t>», учитель физики, замдиректора школы «</w:t>
      </w:r>
      <w:proofErr w:type="spellStart"/>
      <w:r w:rsidRPr="002C2900">
        <w:rPr>
          <w:sz w:val="24"/>
          <w:szCs w:val="24"/>
        </w:rPr>
        <w:t>Экотех</w:t>
      </w:r>
      <w:proofErr w:type="spellEnd"/>
      <w:r w:rsidRPr="002C2900">
        <w:rPr>
          <w:sz w:val="24"/>
          <w:szCs w:val="24"/>
        </w:rPr>
        <w:t xml:space="preserve"> +». </w:t>
      </w:r>
    </w:p>
    <w:p w:rsidR="002C2900" w:rsidRDefault="002C2900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8 серия: краевед, технолог, начальник бюро окончательной сборки изделий машиностроительного завода «Тонар», травматолог-ортопед, клинический ординатор. </w:t>
      </w:r>
    </w:p>
    <w:p w:rsidR="007732EE" w:rsidRPr="002C2900" w:rsidRDefault="007732EE" w:rsidP="00D83A98">
      <w:pPr>
        <w:ind w:firstLine="720"/>
        <w:jc w:val="both"/>
        <w:rPr>
          <w:sz w:val="24"/>
          <w:szCs w:val="24"/>
        </w:rPr>
      </w:pPr>
    </w:p>
    <w:p w:rsidR="002C2900" w:rsidRPr="002C2900" w:rsidRDefault="002C2900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>Тема 29. Профориентационное занятие «Пробую профессию в инженерной сфере» (</w:t>
      </w:r>
      <w:proofErr w:type="gramStart"/>
      <w:r w:rsidRPr="002C2900">
        <w:rPr>
          <w:sz w:val="24"/>
          <w:szCs w:val="24"/>
        </w:rPr>
        <w:t>моделирующая</w:t>
      </w:r>
      <w:proofErr w:type="gramEnd"/>
      <w:r w:rsidRPr="002C2900">
        <w:rPr>
          <w:sz w:val="24"/>
          <w:szCs w:val="24"/>
        </w:rPr>
        <w:t xml:space="preserve"> онлайн-проба на платформе проекта «Билет в будущее») (1 час) </w:t>
      </w:r>
    </w:p>
    <w:p w:rsidR="002C2900" w:rsidRPr="002C2900" w:rsidRDefault="002C2900" w:rsidP="00D83A98">
      <w:pPr>
        <w:ind w:firstLine="720"/>
        <w:jc w:val="both"/>
        <w:rPr>
          <w:sz w:val="24"/>
          <w:szCs w:val="24"/>
        </w:rPr>
      </w:pPr>
      <w:proofErr w:type="gramStart"/>
      <w:r w:rsidRPr="002C2900">
        <w:rPr>
          <w:sz w:val="24"/>
          <w:szCs w:val="24"/>
        </w:rPr>
        <w:t xml:space="preserve">Темы 29-33 – серия </w:t>
      </w:r>
      <w:proofErr w:type="spellStart"/>
      <w:r w:rsidRPr="002C2900">
        <w:rPr>
          <w:sz w:val="24"/>
          <w:szCs w:val="24"/>
        </w:rPr>
        <w:t>профориентационных</w:t>
      </w:r>
      <w:proofErr w:type="spellEnd"/>
      <w:r w:rsidRPr="002C2900">
        <w:rPr>
          <w:sz w:val="24"/>
          <w:szCs w:val="24"/>
        </w:rPr>
        <w:t xml:space="preserve"> занятий в формате марафона по профессиональным пробам: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 https://bvbinfo.ru/), направленных на погружение обучающихся в практико-ориентированную среду и знакомство с решением профессиональных задач специалистов из различных профессиональных сред.</w:t>
      </w:r>
      <w:proofErr w:type="gramEnd"/>
      <w:r w:rsidRPr="002C2900">
        <w:rPr>
          <w:sz w:val="24"/>
          <w:szCs w:val="24"/>
        </w:rPr>
        <w:t xml:space="preserve"> Профессиональная проба по профессии в сфере инженерного дела (инженерии), в рамках которой </w:t>
      </w:r>
      <w:proofErr w:type="gramStart"/>
      <w:r w:rsidRPr="002C2900">
        <w:rPr>
          <w:sz w:val="24"/>
          <w:szCs w:val="24"/>
        </w:rPr>
        <w:t>обучающимся</w:t>
      </w:r>
      <w:proofErr w:type="gramEnd"/>
      <w:r w:rsidRPr="002C2900">
        <w:rPr>
          <w:sz w:val="24"/>
          <w:szCs w:val="24"/>
        </w:rPr>
        <w:t xml:space="preserve"> необходимо пройти последовательность этапов:</w:t>
      </w:r>
    </w:p>
    <w:p w:rsidR="002C2900" w:rsidRPr="002C2900" w:rsidRDefault="002C2900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 ‒ Знакомство с профессией и профессиональной областью. </w:t>
      </w:r>
    </w:p>
    <w:p w:rsidR="002C2900" w:rsidRPr="002C2900" w:rsidRDefault="002C2900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‒ Постановка задачи и подготовительно-обучающий этап. </w:t>
      </w:r>
    </w:p>
    <w:p w:rsidR="002C2900" w:rsidRPr="002C2900" w:rsidRDefault="002C2900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‒ Практическое выполнение задания. </w:t>
      </w:r>
    </w:p>
    <w:p w:rsidR="002C2900" w:rsidRPr="002C2900" w:rsidRDefault="002C2900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>‒ Завершающий этап (закрепление полученных знаний, получение цифрового артефакта).</w:t>
      </w:r>
    </w:p>
    <w:p w:rsidR="002C2900" w:rsidRPr="002C2900" w:rsidRDefault="002C2900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>Тема 30. Профориентационное занятие «Пробую профессию в цифровой сфере» (</w:t>
      </w:r>
      <w:proofErr w:type="gramStart"/>
      <w:r w:rsidRPr="002C2900">
        <w:rPr>
          <w:sz w:val="24"/>
          <w:szCs w:val="24"/>
        </w:rPr>
        <w:t>моделирующая</w:t>
      </w:r>
      <w:proofErr w:type="gramEnd"/>
      <w:r w:rsidRPr="002C2900">
        <w:rPr>
          <w:sz w:val="24"/>
          <w:szCs w:val="24"/>
        </w:rPr>
        <w:t xml:space="preserve"> онлайн-проба на платформе проекта «Билет в будущее») (1 час) </w:t>
      </w:r>
    </w:p>
    <w:p w:rsidR="002C2900" w:rsidRPr="002C2900" w:rsidRDefault="002C2900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Погружение обучающихся в практико-ориентированную среду и знакомство с решением профессиональных задач специалистов из различных профессиональных сред. Профессиональная </w:t>
      </w:r>
      <w:r w:rsidRPr="002C2900">
        <w:rPr>
          <w:sz w:val="24"/>
          <w:szCs w:val="24"/>
        </w:rPr>
        <w:lastRenderedPageBreak/>
        <w:t xml:space="preserve">проба по профессии в цифровой сфере, в рамках которой </w:t>
      </w:r>
      <w:proofErr w:type="gramStart"/>
      <w:r w:rsidRPr="002C2900">
        <w:rPr>
          <w:sz w:val="24"/>
          <w:szCs w:val="24"/>
        </w:rPr>
        <w:t>обучающимся</w:t>
      </w:r>
      <w:proofErr w:type="gramEnd"/>
      <w:r w:rsidRPr="002C2900">
        <w:rPr>
          <w:sz w:val="24"/>
          <w:szCs w:val="24"/>
        </w:rPr>
        <w:t xml:space="preserve"> необходимо пройти последовательность этапов: </w:t>
      </w:r>
    </w:p>
    <w:p w:rsidR="002C2900" w:rsidRPr="002C2900" w:rsidRDefault="002C2900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‒ Знакомство с профессией и профессиональной областью. </w:t>
      </w:r>
    </w:p>
    <w:p w:rsidR="002C2900" w:rsidRPr="002C2900" w:rsidRDefault="002C2900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‒ Постановка задачи и подготовительно-обучающий этап. </w:t>
      </w:r>
    </w:p>
    <w:p w:rsidR="002C2900" w:rsidRPr="002C2900" w:rsidRDefault="002C2900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‒ Практическое выполнение задания. </w:t>
      </w:r>
    </w:p>
    <w:p w:rsidR="002C2900" w:rsidRDefault="002C2900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‒ Завершающий этап (закрепление полученных знаний, получение цифрового артефакта). </w:t>
      </w:r>
    </w:p>
    <w:p w:rsidR="007732EE" w:rsidRPr="002C2900" w:rsidRDefault="007732EE" w:rsidP="00D83A98">
      <w:pPr>
        <w:ind w:firstLine="720"/>
        <w:jc w:val="both"/>
        <w:rPr>
          <w:sz w:val="24"/>
          <w:szCs w:val="24"/>
        </w:rPr>
      </w:pPr>
    </w:p>
    <w:p w:rsidR="002C2900" w:rsidRPr="002C2900" w:rsidRDefault="002C2900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>Тема 31. Профориентационное занятие «Пробую профессию в сфере промышленности» (</w:t>
      </w:r>
      <w:proofErr w:type="gramStart"/>
      <w:r w:rsidRPr="002C2900">
        <w:rPr>
          <w:sz w:val="24"/>
          <w:szCs w:val="24"/>
        </w:rPr>
        <w:t>моделирующая</w:t>
      </w:r>
      <w:proofErr w:type="gramEnd"/>
      <w:r w:rsidRPr="002C2900">
        <w:rPr>
          <w:sz w:val="24"/>
          <w:szCs w:val="24"/>
        </w:rPr>
        <w:t xml:space="preserve"> онлайн-проба на платформе проекта «Билет в будущее») (1 час) </w:t>
      </w:r>
    </w:p>
    <w:p w:rsidR="002C2900" w:rsidRPr="002C2900" w:rsidRDefault="002C2900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Профессиональная проба как средство актуализации профессионального самоопределения </w:t>
      </w:r>
      <w:proofErr w:type="gramStart"/>
      <w:r w:rsidRPr="002C2900">
        <w:rPr>
          <w:sz w:val="24"/>
          <w:szCs w:val="24"/>
        </w:rPr>
        <w:t>обучающихся</w:t>
      </w:r>
      <w:proofErr w:type="gramEnd"/>
      <w:r w:rsidRPr="002C2900">
        <w:rPr>
          <w:sz w:val="24"/>
          <w:szCs w:val="24"/>
        </w:rPr>
        <w:t xml:space="preserve">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промышленности, в рамках которой </w:t>
      </w:r>
      <w:proofErr w:type="gramStart"/>
      <w:r w:rsidRPr="002C2900">
        <w:rPr>
          <w:sz w:val="24"/>
          <w:szCs w:val="24"/>
        </w:rPr>
        <w:t>обучающимся</w:t>
      </w:r>
      <w:proofErr w:type="gramEnd"/>
      <w:r w:rsidRPr="002C2900">
        <w:rPr>
          <w:sz w:val="24"/>
          <w:szCs w:val="24"/>
        </w:rPr>
        <w:t xml:space="preserve"> необходимо пройти последовательность этапов:</w:t>
      </w:r>
    </w:p>
    <w:p w:rsidR="002C2900" w:rsidRPr="002C2900" w:rsidRDefault="002C2900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‒ Знакомство с профессией и профессиональной областью. </w:t>
      </w:r>
    </w:p>
    <w:p w:rsidR="002C2900" w:rsidRPr="002C2900" w:rsidRDefault="002C2900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‒ Постановка задачи и подготовительно-обучающий этап. </w:t>
      </w:r>
    </w:p>
    <w:p w:rsidR="002C2900" w:rsidRPr="002C2900" w:rsidRDefault="002C2900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‒ Практическое выполнение задания. </w:t>
      </w:r>
    </w:p>
    <w:p w:rsidR="002C2900" w:rsidRDefault="002C2900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‒ Завершающий этап (закрепление полученных знаний, получение цифрового артефакта). </w:t>
      </w:r>
    </w:p>
    <w:p w:rsidR="007732EE" w:rsidRPr="002C2900" w:rsidRDefault="007732EE" w:rsidP="00D83A98">
      <w:pPr>
        <w:ind w:firstLine="720"/>
        <w:jc w:val="both"/>
        <w:rPr>
          <w:sz w:val="24"/>
          <w:szCs w:val="24"/>
        </w:rPr>
      </w:pPr>
    </w:p>
    <w:p w:rsidR="002C2900" w:rsidRPr="002C2900" w:rsidRDefault="002C2900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>Тема 32. Профориентационное занятие «Пробую профессию в сфере медицины» (</w:t>
      </w:r>
      <w:proofErr w:type="gramStart"/>
      <w:r w:rsidRPr="002C2900">
        <w:rPr>
          <w:sz w:val="24"/>
          <w:szCs w:val="24"/>
        </w:rPr>
        <w:t>моделирующая</w:t>
      </w:r>
      <w:proofErr w:type="gramEnd"/>
      <w:r w:rsidRPr="002C2900">
        <w:rPr>
          <w:sz w:val="24"/>
          <w:szCs w:val="24"/>
        </w:rPr>
        <w:t xml:space="preserve"> онлайн-проба на платформе проекта «Билет в будущее») (1 час) </w:t>
      </w:r>
    </w:p>
    <w:p w:rsidR="002C2900" w:rsidRPr="002C2900" w:rsidRDefault="002C2900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Погружение обучающихся в практико-ориентированную среду и знакомство с решением профессиональных задач специалистов из различных профессиональных сред. Профессиональная проба по профессии в сфере медицины, в рамках которой </w:t>
      </w:r>
      <w:proofErr w:type="gramStart"/>
      <w:r w:rsidRPr="002C2900">
        <w:rPr>
          <w:sz w:val="24"/>
          <w:szCs w:val="24"/>
        </w:rPr>
        <w:t>обучающимся</w:t>
      </w:r>
      <w:proofErr w:type="gramEnd"/>
      <w:r w:rsidRPr="002C2900">
        <w:rPr>
          <w:sz w:val="24"/>
          <w:szCs w:val="24"/>
        </w:rPr>
        <w:t xml:space="preserve"> необходимо пройти последовательность этапов: </w:t>
      </w:r>
    </w:p>
    <w:p w:rsidR="002C2900" w:rsidRPr="002C2900" w:rsidRDefault="002C2900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‒ Знакомство с профессией и профессиональной областью. </w:t>
      </w:r>
    </w:p>
    <w:p w:rsidR="002C2900" w:rsidRPr="002C2900" w:rsidRDefault="002C2900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‒ Постановка задачи и подготовительно-обучающий этап. </w:t>
      </w:r>
    </w:p>
    <w:p w:rsidR="002C2900" w:rsidRPr="002C2900" w:rsidRDefault="002C2900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‒ Практическое выполнение задания. </w:t>
      </w:r>
    </w:p>
    <w:p w:rsidR="002C2900" w:rsidRDefault="002C2900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‒ Завершающий этап (закрепление полученных знаний, получение цифрового артефакта). </w:t>
      </w:r>
    </w:p>
    <w:p w:rsidR="007732EE" w:rsidRPr="002C2900" w:rsidRDefault="007732EE" w:rsidP="00D83A98">
      <w:pPr>
        <w:ind w:firstLine="720"/>
        <w:jc w:val="both"/>
        <w:rPr>
          <w:sz w:val="24"/>
          <w:szCs w:val="24"/>
        </w:rPr>
      </w:pPr>
    </w:p>
    <w:p w:rsidR="002C2900" w:rsidRPr="002C2900" w:rsidRDefault="002C2900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>Тема 33. Профориентационное занятие «Пробую профессию в креативной сфере» (</w:t>
      </w:r>
      <w:proofErr w:type="gramStart"/>
      <w:r w:rsidRPr="002C2900">
        <w:rPr>
          <w:sz w:val="24"/>
          <w:szCs w:val="24"/>
        </w:rPr>
        <w:t>моделирующая</w:t>
      </w:r>
      <w:proofErr w:type="gramEnd"/>
      <w:r w:rsidRPr="002C2900">
        <w:rPr>
          <w:sz w:val="24"/>
          <w:szCs w:val="24"/>
        </w:rPr>
        <w:t xml:space="preserve"> онлайн-проба на платформе проекта «Билет в будущее») (1 час) </w:t>
      </w:r>
    </w:p>
    <w:p w:rsidR="002C2900" w:rsidRPr="002C2900" w:rsidRDefault="002C2900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Погружение обучающихся в практико-ориентированную среду и знакомство с решением профессиональных задач специалистов из различных профессиональных сред. Профессиональная проба по профессии в креативной сфере, в рамках которой </w:t>
      </w:r>
      <w:proofErr w:type="gramStart"/>
      <w:r w:rsidRPr="002C2900">
        <w:rPr>
          <w:sz w:val="24"/>
          <w:szCs w:val="24"/>
        </w:rPr>
        <w:t>обучающимся</w:t>
      </w:r>
      <w:proofErr w:type="gramEnd"/>
      <w:r w:rsidRPr="002C2900">
        <w:rPr>
          <w:sz w:val="24"/>
          <w:szCs w:val="24"/>
        </w:rPr>
        <w:t xml:space="preserve"> необходимо пройти последовательность этапов: </w:t>
      </w:r>
    </w:p>
    <w:p w:rsidR="002C2900" w:rsidRPr="002C2900" w:rsidRDefault="002C2900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‒ Знакомство с профессией и профессиональной областью. </w:t>
      </w:r>
    </w:p>
    <w:p w:rsidR="002C2900" w:rsidRPr="002C2900" w:rsidRDefault="002C2900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‒ Постановка задачи и подготовительно-обучающий этап. </w:t>
      </w:r>
    </w:p>
    <w:p w:rsidR="002C2900" w:rsidRPr="002C2900" w:rsidRDefault="002C2900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‒ Практическое выполнение задания. </w:t>
      </w:r>
    </w:p>
    <w:p w:rsidR="002C2900" w:rsidRDefault="002C2900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‒ Завершающий этап (закрепление полученных знаний, получение цифрового артефакта). </w:t>
      </w:r>
    </w:p>
    <w:p w:rsidR="007732EE" w:rsidRPr="002C2900" w:rsidRDefault="007732EE" w:rsidP="00D83A98">
      <w:pPr>
        <w:ind w:firstLine="720"/>
        <w:jc w:val="both"/>
        <w:rPr>
          <w:sz w:val="24"/>
          <w:szCs w:val="24"/>
        </w:rPr>
      </w:pPr>
    </w:p>
    <w:p w:rsidR="002C2900" w:rsidRPr="002C2900" w:rsidRDefault="002C2900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Тема 34. Профориентационное занятие «Моё будущее – Моя страна» (1 час) </w:t>
      </w:r>
    </w:p>
    <w:p w:rsidR="002C2900" w:rsidRPr="002C2900" w:rsidRDefault="002C2900" w:rsidP="00D83A98">
      <w:pPr>
        <w:ind w:firstLine="720"/>
        <w:jc w:val="both"/>
        <w:rPr>
          <w:sz w:val="24"/>
          <w:szCs w:val="24"/>
        </w:rPr>
      </w:pPr>
      <w:r w:rsidRPr="002C2900">
        <w:rPr>
          <w:sz w:val="24"/>
          <w:szCs w:val="24"/>
        </w:rPr>
        <w:t xml:space="preserve">Подведение итогов занятий по профориентации с учетом приобретенного опыта по профессиональным средам, знакомству с рынком труда и отраслями экономики, профессиями и требованиями к ним. Развитие у </w:t>
      </w:r>
      <w:proofErr w:type="gramStart"/>
      <w:r w:rsidRPr="002C2900">
        <w:rPr>
          <w:sz w:val="24"/>
          <w:szCs w:val="24"/>
        </w:rPr>
        <w:t>обучающихся</w:t>
      </w:r>
      <w:proofErr w:type="gramEnd"/>
      <w:r w:rsidRPr="002C2900">
        <w:rPr>
          <w:sz w:val="24"/>
          <w:szCs w:val="24"/>
        </w:rPr>
        <w:t xml:space="preserve"> личностного смысла в приобретении познавательного опыта и интереса к профессиональной деятельности. Формирование представления о собственных интересах и возможностях, образа «Я» в будущем. Построение дальнейших шагов в области профессионального самоопределения.</w:t>
      </w:r>
    </w:p>
    <w:p w:rsidR="002C2900" w:rsidRPr="00136A04" w:rsidRDefault="002C2900" w:rsidP="00D83A98">
      <w:pPr>
        <w:ind w:firstLine="720"/>
        <w:jc w:val="both"/>
        <w:rPr>
          <w:b/>
          <w:sz w:val="28"/>
          <w:szCs w:val="28"/>
        </w:rPr>
      </w:pPr>
    </w:p>
    <w:p w:rsidR="00A75AF1" w:rsidRPr="0082082D" w:rsidRDefault="00A75AF1" w:rsidP="00A75AF1">
      <w:pPr>
        <w:jc w:val="center"/>
        <w:rPr>
          <w:b/>
          <w:sz w:val="24"/>
          <w:szCs w:val="24"/>
        </w:rPr>
      </w:pPr>
      <w:r w:rsidRPr="0082082D">
        <w:rPr>
          <w:b/>
          <w:sz w:val="24"/>
          <w:szCs w:val="24"/>
        </w:rPr>
        <w:lastRenderedPageBreak/>
        <w:t>Календарно-тематическое планирование по программе курса внеурочной деятельности</w:t>
      </w:r>
    </w:p>
    <w:p w:rsidR="00A75AF1" w:rsidRPr="0082082D" w:rsidRDefault="00A75AF1" w:rsidP="00A75AF1">
      <w:pPr>
        <w:jc w:val="center"/>
        <w:rPr>
          <w:b/>
          <w:sz w:val="24"/>
          <w:szCs w:val="24"/>
        </w:rPr>
      </w:pPr>
      <w:r w:rsidRPr="0082082D">
        <w:rPr>
          <w:b/>
          <w:sz w:val="24"/>
          <w:szCs w:val="24"/>
        </w:rPr>
        <w:t>«Россия — мои горизонты» 2023/2024 уч. год</w:t>
      </w:r>
    </w:p>
    <w:p w:rsidR="00A75AF1" w:rsidRPr="00396F36" w:rsidRDefault="00A75AF1" w:rsidP="00A75AF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417"/>
        <w:gridCol w:w="5954"/>
        <w:gridCol w:w="1400"/>
      </w:tblGrid>
      <w:tr w:rsidR="005E6ADF" w:rsidRPr="00060847" w:rsidTr="007C6999">
        <w:tc>
          <w:tcPr>
            <w:tcW w:w="1101" w:type="dxa"/>
            <w:shd w:val="clear" w:color="auto" w:fill="auto"/>
          </w:tcPr>
          <w:p w:rsidR="005E6ADF" w:rsidRPr="00060847" w:rsidRDefault="005E6ADF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№</w:t>
            </w:r>
          </w:p>
        </w:tc>
        <w:tc>
          <w:tcPr>
            <w:tcW w:w="1417" w:type="dxa"/>
            <w:shd w:val="clear" w:color="auto" w:fill="auto"/>
          </w:tcPr>
          <w:p w:rsidR="005E6ADF" w:rsidRPr="00060847" w:rsidRDefault="005E6ADF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Дата</w:t>
            </w:r>
          </w:p>
        </w:tc>
        <w:tc>
          <w:tcPr>
            <w:tcW w:w="5954" w:type="dxa"/>
            <w:shd w:val="clear" w:color="auto" w:fill="auto"/>
          </w:tcPr>
          <w:p w:rsidR="005E6ADF" w:rsidRPr="00060847" w:rsidRDefault="005E6ADF" w:rsidP="00060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Темы</w:t>
            </w:r>
          </w:p>
        </w:tc>
        <w:tc>
          <w:tcPr>
            <w:tcW w:w="1400" w:type="dxa"/>
            <w:shd w:val="clear" w:color="auto" w:fill="auto"/>
          </w:tcPr>
          <w:p w:rsidR="005E6ADF" w:rsidRPr="00060847" w:rsidRDefault="005E6ADF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Кол-во</w:t>
            </w:r>
          </w:p>
          <w:p w:rsidR="005E6ADF" w:rsidRPr="00060847" w:rsidRDefault="005E6ADF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часов</w:t>
            </w:r>
          </w:p>
          <w:p w:rsidR="005E6ADF" w:rsidRPr="00060847" w:rsidRDefault="005E6ADF" w:rsidP="00060847">
            <w:pPr>
              <w:jc w:val="center"/>
              <w:rPr>
                <w:sz w:val="24"/>
                <w:szCs w:val="24"/>
              </w:rPr>
            </w:pPr>
          </w:p>
        </w:tc>
      </w:tr>
      <w:tr w:rsidR="00A75AF1" w:rsidRPr="00060847" w:rsidTr="00060847">
        <w:tc>
          <w:tcPr>
            <w:tcW w:w="1101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1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7 сентября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2023 г.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Тема 1. Вводный урок «Моя Россия — мои горизонты»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(обзор отраслей экономического развития РФ — счастье в труде)</w:t>
            </w:r>
          </w:p>
        </w:tc>
        <w:tc>
          <w:tcPr>
            <w:tcW w:w="1400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1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</w:tr>
      <w:tr w:rsidR="00A75AF1" w:rsidRPr="00060847" w:rsidTr="00060847">
        <w:tc>
          <w:tcPr>
            <w:tcW w:w="1101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14 сентября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2023 г.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Тема 2. Тематический профориентационный урок «Открой своё будущее»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(введение в профориентацию)</w:t>
            </w:r>
          </w:p>
        </w:tc>
        <w:tc>
          <w:tcPr>
            <w:tcW w:w="1400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1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</w:tr>
      <w:tr w:rsidR="005E6ADF" w:rsidRPr="00060847" w:rsidTr="00C91A8A">
        <w:tc>
          <w:tcPr>
            <w:tcW w:w="1101" w:type="dxa"/>
            <w:shd w:val="clear" w:color="auto" w:fill="auto"/>
          </w:tcPr>
          <w:p w:rsidR="005E6ADF" w:rsidRPr="00060847" w:rsidRDefault="005E6ADF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3</w:t>
            </w:r>
          </w:p>
          <w:p w:rsidR="005E6ADF" w:rsidRPr="00060847" w:rsidRDefault="005E6ADF" w:rsidP="0006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E6ADF" w:rsidRPr="00060847" w:rsidRDefault="005E6ADF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21 сентября</w:t>
            </w:r>
          </w:p>
          <w:p w:rsidR="005E6ADF" w:rsidRPr="00060847" w:rsidRDefault="005E6ADF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2023 г.</w:t>
            </w:r>
          </w:p>
          <w:p w:rsidR="005E6ADF" w:rsidRPr="00060847" w:rsidRDefault="005E6ADF" w:rsidP="0006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:rsidR="005E6ADF" w:rsidRPr="00060847" w:rsidRDefault="005E6ADF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Тема 3. Профориентационная диагностика № 1</w:t>
            </w:r>
          </w:p>
          <w:p w:rsidR="005E6ADF" w:rsidRPr="00060847" w:rsidRDefault="005E6ADF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«Мой профиль» и разбор результатов</w:t>
            </w:r>
          </w:p>
          <w:p w:rsidR="005E6ADF" w:rsidRPr="00060847" w:rsidRDefault="005E6ADF" w:rsidP="0006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shd w:val="clear" w:color="auto" w:fill="auto"/>
          </w:tcPr>
          <w:p w:rsidR="005E6ADF" w:rsidRPr="00060847" w:rsidRDefault="005E6ADF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1</w:t>
            </w:r>
          </w:p>
          <w:p w:rsidR="005E6ADF" w:rsidRPr="00060847" w:rsidRDefault="005E6ADF" w:rsidP="00060847">
            <w:pPr>
              <w:jc w:val="center"/>
              <w:rPr>
                <w:sz w:val="24"/>
                <w:szCs w:val="24"/>
              </w:rPr>
            </w:pPr>
          </w:p>
        </w:tc>
      </w:tr>
      <w:tr w:rsidR="00A75AF1" w:rsidRPr="00060847" w:rsidTr="00060847">
        <w:tc>
          <w:tcPr>
            <w:tcW w:w="1101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4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28 сентября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2023 г.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Тема 4. Профориентационное занятие «Система образования России»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(дополнительное образование, уровни профессионального образования, стратегии поступления)</w:t>
            </w:r>
          </w:p>
        </w:tc>
        <w:tc>
          <w:tcPr>
            <w:tcW w:w="1400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1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</w:tr>
      <w:tr w:rsidR="00A75AF1" w:rsidRPr="00060847" w:rsidTr="00060847">
        <w:tc>
          <w:tcPr>
            <w:tcW w:w="1101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5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5 октября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2023 г.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Тема 5. Профориентационное занятие «Пробую профессию в сфере науки и образования»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proofErr w:type="gramStart"/>
            <w:r w:rsidRPr="00060847">
              <w:rPr>
                <w:sz w:val="24"/>
                <w:szCs w:val="24"/>
              </w:rPr>
              <w:t>(моделирующая онлайн-проба на платформе проекта «Билет в будущее» по профессии учителя, приуроченная</w:t>
            </w:r>
            <w:proofErr w:type="gramEnd"/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к Году педагога и наставника)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1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</w:tr>
      <w:tr w:rsidR="005E6ADF" w:rsidRPr="00060847" w:rsidTr="000417CA">
        <w:tc>
          <w:tcPr>
            <w:tcW w:w="1101" w:type="dxa"/>
            <w:shd w:val="clear" w:color="auto" w:fill="auto"/>
          </w:tcPr>
          <w:p w:rsidR="005E6ADF" w:rsidRPr="00060847" w:rsidRDefault="005E6ADF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6</w:t>
            </w:r>
          </w:p>
          <w:p w:rsidR="005E6ADF" w:rsidRPr="00060847" w:rsidRDefault="005E6ADF" w:rsidP="0006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E6ADF" w:rsidRPr="00060847" w:rsidRDefault="005E6ADF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12 октября</w:t>
            </w:r>
          </w:p>
          <w:p w:rsidR="005E6ADF" w:rsidRPr="00060847" w:rsidRDefault="005E6ADF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2023 г.</w:t>
            </w:r>
          </w:p>
          <w:p w:rsidR="005E6ADF" w:rsidRPr="00060847" w:rsidRDefault="005E6ADF" w:rsidP="0006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:rsidR="005E6ADF" w:rsidRPr="00060847" w:rsidRDefault="005E6ADF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Тема 6. Профориентационное занятие «Россия в деле»</w:t>
            </w:r>
          </w:p>
          <w:p w:rsidR="005E6ADF" w:rsidRPr="00060847" w:rsidRDefault="005E6ADF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(часть 1)</w:t>
            </w:r>
          </w:p>
          <w:p w:rsidR="005E6ADF" w:rsidRPr="00060847" w:rsidRDefault="005E6ADF" w:rsidP="00060847">
            <w:pPr>
              <w:jc w:val="center"/>
              <w:rPr>
                <w:sz w:val="24"/>
                <w:szCs w:val="24"/>
              </w:rPr>
            </w:pPr>
            <w:proofErr w:type="gramStart"/>
            <w:r w:rsidRPr="00060847">
              <w:rPr>
                <w:sz w:val="24"/>
                <w:szCs w:val="24"/>
              </w:rPr>
              <w:t>(на выбор: импортозамещение, авиастроение,</w:t>
            </w:r>
            <w:proofErr w:type="gramEnd"/>
          </w:p>
          <w:p w:rsidR="005E6ADF" w:rsidRPr="00060847" w:rsidRDefault="005E6ADF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 xml:space="preserve">судовождение, судостроение, </w:t>
            </w:r>
            <w:proofErr w:type="gramStart"/>
            <w:r w:rsidRPr="00060847">
              <w:rPr>
                <w:sz w:val="24"/>
                <w:szCs w:val="24"/>
              </w:rPr>
              <w:t>лесная</w:t>
            </w:r>
            <w:proofErr w:type="gramEnd"/>
          </w:p>
          <w:p w:rsidR="005E6ADF" w:rsidRPr="00060847" w:rsidRDefault="005E6ADF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промышленность)</w:t>
            </w:r>
          </w:p>
          <w:p w:rsidR="005E6ADF" w:rsidRPr="00060847" w:rsidRDefault="005E6ADF" w:rsidP="005E6A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shd w:val="clear" w:color="auto" w:fill="auto"/>
          </w:tcPr>
          <w:p w:rsidR="005E6ADF" w:rsidRPr="00060847" w:rsidRDefault="005E6ADF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1</w:t>
            </w:r>
          </w:p>
          <w:p w:rsidR="005E6ADF" w:rsidRPr="00060847" w:rsidRDefault="005E6ADF" w:rsidP="00060847">
            <w:pPr>
              <w:jc w:val="center"/>
              <w:rPr>
                <w:sz w:val="24"/>
                <w:szCs w:val="24"/>
              </w:rPr>
            </w:pPr>
          </w:p>
        </w:tc>
      </w:tr>
      <w:tr w:rsidR="00A75AF1" w:rsidRPr="00060847" w:rsidTr="00060847">
        <w:tc>
          <w:tcPr>
            <w:tcW w:w="1101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7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19 октября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2023 г.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Тема 7. Профориентационное занятие «Россия промышленная: узнаю достижения страны в сфере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промышленности и производства»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(тяжелая промышленность, добыча и переработка сырья)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1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</w:tr>
      <w:tr w:rsidR="00A75AF1" w:rsidRPr="00060847" w:rsidTr="00060847">
        <w:tc>
          <w:tcPr>
            <w:tcW w:w="1101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8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26 октября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2023 г.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Тема 8. Профориентационное занятие «Пробую профессию в сфере промышленности»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proofErr w:type="gramStart"/>
            <w:r w:rsidRPr="00060847">
              <w:rPr>
                <w:sz w:val="24"/>
                <w:szCs w:val="24"/>
              </w:rPr>
              <w:t>(моделирующая онлайн-проба на платформе проекта «Билет в будущее» по профессиям на выбор: металлург,</w:t>
            </w:r>
            <w:proofErr w:type="gramEnd"/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специалист по аддитивным технологиям и др.)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1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</w:tr>
      <w:tr w:rsidR="00A75AF1" w:rsidRPr="00060847" w:rsidTr="00060847">
        <w:tc>
          <w:tcPr>
            <w:tcW w:w="1101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9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 ноября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2023 г</w:t>
            </w:r>
          </w:p>
        </w:tc>
        <w:tc>
          <w:tcPr>
            <w:tcW w:w="5954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 xml:space="preserve">Тема 9. Профориентационное занятие «Россия цифровая: узнаю достижения страны в области </w:t>
            </w:r>
            <w:proofErr w:type="gramStart"/>
            <w:r w:rsidRPr="00060847">
              <w:rPr>
                <w:sz w:val="24"/>
                <w:szCs w:val="24"/>
              </w:rPr>
              <w:t>цифровых</w:t>
            </w:r>
            <w:proofErr w:type="gramEnd"/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технологий»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lastRenderedPageBreak/>
              <w:t>(информационные технологии, искусственный интеллект, робототехника)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lastRenderedPageBreak/>
              <w:t>1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</w:tr>
      <w:tr w:rsidR="00A75AF1" w:rsidRPr="00060847" w:rsidTr="00060847">
        <w:tc>
          <w:tcPr>
            <w:tcW w:w="1101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1417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9 ноября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2023 г.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Тема 10. Профориентационное занятие «Пробую профессию в области цифровых технологий»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proofErr w:type="gramStart"/>
            <w:r w:rsidRPr="00060847">
              <w:rPr>
                <w:sz w:val="24"/>
                <w:szCs w:val="24"/>
              </w:rPr>
              <w:t>(моделирующая онлайн-проба на платформе проекта «Билет в будущее» по профессиям на выбор:</w:t>
            </w:r>
            <w:proofErr w:type="gramEnd"/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 xml:space="preserve">программист, </w:t>
            </w:r>
            <w:proofErr w:type="gramStart"/>
            <w:r w:rsidRPr="00060847">
              <w:rPr>
                <w:sz w:val="24"/>
                <w:szCs w:val="24"/>
              </w:rPr>
              <w:t>робототехник и</w:t>
            </w:r>
            <w:proofErr w:type="gramEnd"/>
            <w:r w:rsidRPr="00060847">
              <w:rPr>
                <w:sz w:val="24"/>
                <w:szCs w:val="24"/>
              </w:rPr>
              <w:t xml:space="preserve"> др.)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1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</w:tr>
      <w:tr w:rsidR="005E6ADF" w:rsidRPr="00060847" w:rsidTr="00F36052">
        <w:tc>
          <w:tcPr>
            <w:tcW w:w="1101" w:type="dxa"/>
            <w:shd w:val="clear" w:color="auto" w:fill="auto"/>
          </w:tcPr>
          <w:p w:rsidR="005E6ADF" w:rsidRPr="00060847" w:rsidRDefault="005E6ADF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11</w:t>
            </w:r>
          </w:p>
        </w:tc>
        <w:tc>
          <w:tcPr>
            <w:tcW w:w="1417" w:type="dxa"/>
            <w:shd w:val="clear" w:color="auto" w:fill="auto"/>
          </w:tcPr>
          <w:p w:rsidR="005E6ADF" w:rsidRPr="00060847" w:rsidRDefault="005E6ADF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16 ноября</w:t>
            </w:r>
          </w:p>
          <w:p w:rsidR="005E6ADF" w:rsidRPr="00060847" w:rsidRDefault="005E6ADF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2023 г</w:t>
            </w:r>
          </w:p>
        </w:tc>
        <w:tc>
          <w:tcPr>
            <w:tcW w:w="5954" w:type="dxa"/>
            <w:shd w:val="clear" w:color="auto" w:fill="auto"/>
          </w:tcPr>
          <w:p w:rsidR="005E6ADF" w:rsidRPr="00060847" w:rsidRDefault="005E6ADF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 xml:space="preserve">Тема 11. Профориентационное занятие «Россия </w:t>
            </w:r>
            <w:proofErr w:type="gramStart"/>
            <w:r w:rsidRPr="00060847">
              <w:rPr>
                <w:sz w:val="24"/>
                <w:szCs w:val="24"/>
              </w:rPr>
              <w:t>в</w:t>
            </w:r>
            <w:proofErr w:type="gramEnd"/>
          </w:p>
          <w:p w:rsidR="005E6ADF" w:rsidRPr="00060847" w:rsidRDefault="005E6ADF" w:rsidP="00060847">
            <w:pPr>
              <w:jc w:val="center"/>
              <w:rPr>
                <w:sz w:val="24"/>
                <w:szCs w:val="24"/>
              </w:rPr>
            </w:pPr>
            <w:proofErr w:type="gramStart"/>
            <w:r w:rsidRPr="00060847">
              <w:rPr>
                <w:sz w:val="24"/>
                <w:szCs w:val="24"/>
              </w:rPr>
              <w:t>деле</w:t>
            </w:r>
            <w:proofErr w:type="gramEnd"/>
            <w:r w:rsidRPr="00060847">
              <w:rPr>
                <w:sz w:val="24"/>
                <w:szCs w:val="24"/>
              </w:rPr>
              <w:t>» (часть 2)</w:t>
            </w:r>
          </w:p>
          <w:p w:rsidR="005E6ADF" w:rsidRPr="00060847" w:rsidRDefault="005E6ADF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(на выбор: медицина, реабилитация, генетика)</w:t>
            </w:r>
          </w:p>
          <w:p w:rsidR="005E6ADF" w:rsidRPr="00060847" w:rsidRDefault="005E6ADF" w:rsidP="005E6A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shd w:val="clear" w:color="auto" w:fill="auto"/>
          </w:tcPr>
          <w:p w:rsidR="005E6ADF" w:rsidRPr="00060847" w:rsidRDefault="005E6ADF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1</w:t>
            </w:r>
          </w:p>
          <w:p w:rsidR="005E6ADF" w:rsidRPr="00060847" w:rsidRDefault="005E6ADF" w:rsidP="00060847">
            <w:pPr>
              <w:jc w:val="center"/>
              <w:rPr>
                <w:sz w:val="24"/>
                <w:szCs w:val="24"/>
              </w:rPr>
            </w:pPr>
          </w:p>
        </w:tc>
      </w:tr>
      <w:tr w:rsidR="00A75AF1" w:rsidRPr="00060847" w:rsidTr="00060847">
        <w:tc>
          <w:tcPr>
            <w:tcW w:w="1101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12</w:t>
            </w:r>
          </w:p>
        </w:tc>
        <w:tc>
          <w:tcPr>
            <w:tcW w:w="1417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23 ноября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2023 г.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Тема 12. Профориентационное занятие «Россия инженерная: узнаю достижения страны в области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инженерного дела»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(машиностроение, транспорт, строительство)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1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</w:tr>
      <w:tr w:rsidR="00A75AF1" w:rsidRPr="00060847" w:rsidTr="00060847">
        <w:tc>
          <w:tcPr>
            <w:tcW w:w="1101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13</w:t>
            </w:r>
          </w:p>
        </w:tc>
        <w:tc>
          <w:tcPr>
            <w:tcW w:w="1417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30 ноября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2023 г.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Тема 13. Профориентационное занятие «Пробую профессию в инженерной сфере»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(</w:t>
            </w:r>
            <w:proofErr w:type="gramStart"/>
            <w:r w:rsidRPr="00060847">
              <w:rPr>
                <w:sz w:val="24"/>
                <w:szCs w:val="24"/>
              </w:rPr>
              <w:t>моделирующая</w:t>
            </w:r>
            <w:proofErr w:type="gramEnd"/>
            <w:r w:rsidRPr="00060847">
              <w:rPr>
                <w:sz w:val="24"/>
                <w:szCs w:val="24"/>
              </w:rPr>
              <w:t xml:space="preserve"> онлайн-проба на платформе проекта «Билет в будущее» по профессиям на выбор: инженерконструктор, электромонтер и др.)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1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</w:tr>
      <w:tr w:rsidR="00A75AF1" w:rsidRPr="00060847" w:rsidTr="00060847">
        <w:tc>
          <w:tcPr>
            <w:tcW w:w="1101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14</w:t>
            </w:r>
          </w:p>
        </w:tc>
        <w:tc>
          <w:tcPr>
            <w:tcW w:w="1417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7 декабря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2023 г.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Тема 14. Профориентационное занятие «Государственное управление и общественная безопасность»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proofErr w:type="gramStart"/>
            <w:r w:rsidRPr="00060847">
              <w:rPr>
                <w:sz w:val="24"/>
                <w:szCs w:val="24"/>
              </w:rPr>
              <w:t>(федеральная государственная, военная и правоохранительная службы, особенности работы и профессии в</w:t>
            </w:r>
            <w:proofErr w:type="gramEnd"/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этих службах)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1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</w:tr>
      <w:tr w:rsidR="00A75AF1" w:rsidRPr="00060847" w:rsidTr="00060847">
        <w:tc>
          <w:tcPr>
            <w:tcW w:w="1101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15</w:t>
            </w:r>
          </w:p>
        </w:tc>
        <w:tc>
          <w:tcPr>
            <w:tcW w:w="1417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14 декабря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2023 г.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Тема 15. Профориентационное занятие «Пробую профессию в сфере управления и безопасности»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proofErr w:type="gramStart"/>
            <w:r w:rsidRPr="00060847">
              <w:rPr>
                <w:sz w:val="24"/>
                <w:szCs w:val="24"/>
              </w:rPr>
              <w:t>(моделирующая онлайн-проба на платформе проекта «Билет в будущее» по профессиям на выбор: специалист</w:t>
            </w:r>
            <w:proofErr w:type="gramEnd"/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по кибербезопасности, юрист и др.)</w:t>
            </w:r>
          </w:p>
        </w:tc>
        <w:tc>
          <w:tcPr>
            <w:tcW w:w="1400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1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</w:tr>
      <w:tr w:rsidR="00A75AF1" w:rsidRPr="00060847" w:rsidTr="00060847">
        <w:tc>
          <w:tcPr>
            <w:tcW w:w="1101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16</w:t>
            </w:r>
          </w:p>
        </w:tc>
        <w:tc>
          <w:tcPr>
            <w:tcW w:w="1417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21 декабря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2023 г.</w:t>
            </w:r>
          </w:p>
        </w:tc>
        <w:tc>
          <w:tcPr>
            <w:tcW w:w="5954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Тема 16. Профориентационное занятие-рефлексия «Моё будущее — моя страна»</w:t>
            </w:r>
          </w:p>
        </w:tc>
        <w:tc>
          <w:tcPr>
            <w:tcW w:w="1400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1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</w:tr>
      <w:tr w:rsidR="00A75AF1" w:rsidRPr="00060847" w:rsidTr="00060847">
        <w:tc>
          <w:tcPr>
            <w:tcW w:w="1101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17</w:t>
            </w:r>
          </w:p>
        </w:tc>
        <w:tc>
          <w:tcPr>
            <w:tcW w:w="1417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11 января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2024 г.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Тема 17. Профориентационное занятие «Россия плодородная: узнаю о достижениях агропромышленного комплекса страны»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(агропромышленный комплекс)</w:t>
            </w:r>
          </w:p>
        </w:tc>
        <w:tc>
          <w:tcPr>
            <w:tcW w:w="1400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1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</w:tr>
      <w:tr w:rsidR="00A75AF1" w:rsidRPr="00060847" w:rsidTr="00060847">
        <w:tc>
          <w:tcPr>
            <w:tcW w:w="1101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18</w:t>
            </w:r>
          </w:p>
        </w:tc>
        <w:tc>
          <w:tcPr>
            <w:tcW w:w="1417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18 января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2024 г.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Тема 18. Профориентационное занятие «Пробую профессию в аграрной сфере»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proofErr w:type="gramStart"/>
            <w:r w:rsidRPr="00060847">
              <w:rPr>
                <w:sz w:val="24"/>
                <w:szCs w:val="24"/>
              </w:rPr>
              <w:t>(моделирующая онлайн-проба на платформе проекта «Билет в будущее» по профессиям на выбор: агроном,</w:t>
            </w:r>
            <w:proofErr w:type="gramEnd"/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зоотехник и др.)</w:t>
            </w:r>
          </w:p>
        </w:tc>
        <w:tc>
          <w:tcPr>
            <w:tcW w:w="1400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1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</w:tr>
      <w:tr w:rsidR="00A75AF1" w:rsidRPr="00060847" w:rsidTr="00060847">
        <w:tc>
          <w:tcPr>
            <w:tcW w:w="1101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19</w:t>
            </w:r>
          </w:p>
        </w:tc>
        <w:tc>
          <w:tcPr>
            <w:tcW w:w="1417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25 января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2024 г.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Тема 19. Профориентационное занятие «Россия здоровая: узнаю достижения страны в области медицины и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lastRenderedPageBreak/>
              <w:t>здравоохранения»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(сфера здравоохранения, фармацевтика и биотехнологии)</w:t>
            </w:r>
          </w:p>
        </w:tc>
        <w:tc>
          <w:tcPr>
            <w:tcW w:w="1400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lastRenderedPageBreak/>
              <w:t>1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</w:tr>
      <w:tr w:rsidR="00A75AF1" w:rsidRPr="00060847" w:rsidTr="00060847">
        <w:tc>
          <w:tcPr>
            <w:tcW w:w="1101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1417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1 февраля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2024 г.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Тема 20. Профориентационное занятие «Пробую профессию в области медицины»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proofErr w:type="gramStart"/>
            <w:r w:rsidRPr="00060847">
              <w:rPr>
                <w:sz w:val="24"/>
                <w:szCs w:val="24"/>
              </w:rPr>
              <w:t>(моделирующая онлайн-проба на платформе проекта «Билет в будущее» по профессиям на выбор: врач</w:t>
            </w:r>
            <w:proofErr w:type="gramEnd"/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proofErr w:type="gramStart"/>
            <w:r w:rsidRPr="00060847">
              <w:rPr>
                <w:sz w:val="24"/>
                <w:szCs w:val="24"/>
              </w:rPr>
              <w:t>телемедицины, биотехнолог и др.)</w:t>
            </w:r>
            <w:proofErr w:type="gramEnd"/>
          </w:p>
        </w:tc>
        <w:tc>
          <w:tcPr>
            <w:tcW w:w="1400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1</w:t>
            </w:r>
          </w:p>
        </w:tc>
      </w:tr>
      <w:tr w:rsidR="00A75AF1" w:rsidRPr="00060847" w:rsidTr="00060847">
        <w:tc>
          <w:tcPr>
            <w:tcW w:w="1101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21</w:t>
            </w:r>
          </w:p>
        </w:tc>
        <w:tc>
          <w:tcPr>
            <w:tcW w:w="1417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8 февраля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2024 г.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Тема 21. Профориентационное занятие «Россия добрая: узнаю о профессиях на благо общества»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(сфера социального развития, туризма и гостеприимства)</w:t>
            </w:r>
          </w:p>
        </w:tc>
        <w:tc>
          <w:tcPr>
            <w:tcW w:w="1400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1</w:t>
            </w:r>
          </w:p>
        </w:tc>
      </w:tr>
      <w:tr w:rsidR="00A75AF1" w:rsidRPr="00060847" w:rsidTr="00060847">
        <w:tc>
          <w:tcPr>
            <w:tcW w:w="1101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22</w:t>
            </w:r>
          </w:p>
        </w:tc>
        <w:tc>
          <w:tcPr>
            <w:tcW w:w="1417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15 февраля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2024 г.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Тема 22. Профориентационное занятие «Пробую профессию на благо общества»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proofErr w:type="gramStart"/>
            <w:r w:rsidRPr="00060847">
              <w:rPr>
                <w:sz w:val="24"/>
                <w:szCs w:val="24"/>
              </w:rPr>
              <w:t>(моделирующая онлайн-проба на платформе проекта «Билет в будущее» по профессиям на выбор: менеджер</w:t>
            </w:r>
            <w:proofErr w:type="gramEnd"/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по туризму, организатор благотворительных мероприятий и др.)</w:t>
            </w:r>
          </w:p>
        </w:tc>
        <w:tc>
          <w:tcPr>
            <w:tcW w:w="1400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1</w:t>
            </w:r>
          </w:p>
        </w:tc>
      </w:tr>
      <w:tr w:rsidR="00A75AF1" w:rsidRPr="00060847" w:rsidTr="00060847">
        <w:tc>
          <w:tcPr>
            <w:tcW w:w="1101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23</w:t>
            </w:r>
          </w:p>
        </w:tc>
        <w:tc>
          <w:tcPr>
            <w:tcW w:w="1417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22 февраля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2024 г.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Тема 23. Профориентационное занятие «Россия креативная: узнаю творческие профессии»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(сфера культуры и искусства)</w:t>
            </w:r>
          </w:p>
        </w:tc>
        <w:tc>
          <w:tcPr>
            <w:tcW w:w="1400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1</w:t>
            </w:r>
          </w:p>
        </w:tc>
      </w:tr>
      <w:tr w:rsidR="00A75AF1" w:rsidRPr="00060847" w:rsidTr="00060847">
        <w:tc>
          <w:tcPr>
            <w:tcW w:w="1101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24</w:t>
            </w:r>
          </w:p>
        </w:tc>
        <w:tc>
          <w:tcPr>
            <w:tcW w:w="1417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29 февраля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2024 г.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Тема 24. Профориентационное занятие «Пробую творческую профессию»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proofErr w:type="gramStart"/>
            <w:r w:rsidRPr="00060847">
              <w:rPr>
                <w:sz w:val="24"/>
                <w:szCs w:val="24"/>
              </w:rPr>
              <w:t>(моделирующая онлайн-проба на платформе проекта «Билет в будущее» по профессиям на выбор: дизайнер,</w:t>
            </w:r>
            <w:proofErr w:type="gramEnd"/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продюсер и др.)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1</w:t>
            </w:r>
          </w:p>
        </w:tc>
      </w:tr>
      <w:tr w:rsidR="00A75AF1" w:rsidRPr="00060847" w:rsidTr="00060847">
        <w:tc>
          <w:tcPr>
            <w:tcW w:w="1101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25</w:t>
            </w:r>
          </w:p>
        </w:tc>
        <w:tc>
          <w:tcPr>
            <w:tcW w:w="1417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7 марта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2024 г.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Тема 25. Профориентационное занятие «Один день в профессии» (часть 1)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(учитель, актер, эколог)</w:t>
            </w:r>
          </w:p>
        </w:tc>
        <w:tc>
          <w:tcPr>
            <w:tcW w:w="1400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1</w:t>
            </w:r>
          </w:p>
        </w:tc>
      </w:tr>
      <w:tr w:rsidR="00A75AF1" w:rsidRPr="00060847" w:rsidTr="00060847">
        <w:tc>
          <w:tcPr>
            <w:tcW w:w="1101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26</w:t>
            </w:r>
          </w:p>
        </w:tc>
        <w:tc>
          <w:tcPr>
            <w:tcW w:w="1417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14 марта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2024 г.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Тема 26. Профориентационное занятие «Один день в профессии» (часть 2)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(пожарный, ветеринар, повар)</w:t>
            </w:r>
          </w:p>
        </w:tc>
        <w:tc>
          <w:tcPr>
            <w:tcW w:w="1400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1</w:t>
            </w:r>
          </w:p>
        </w:tc>
      </w:tr>
      <w:tr w:rsidR="00A75AF1" w:rsidRPr="00060847" w:rsidTr="00060847">
        <w:tc>
          <w:tcPr>
            <w:tcW w:w="1101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27</w:t>
            </w:r>
          </w:p>
        </w:tc>
        <w:tc>
          <w:tcPr>
            <w:tcW w:w="1417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21 марта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2024 г.</w:t>
            </w:r>
          </w:p>
        </w:tc>
        <w:tc>
          <w:tcPr>
            <w:tcW w:w="5954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Тема 27. Профориентационный сериал проекта «Билет в будущее» (часть 1)</w:t>
            </w:r>
          </w:p>
        </w:tc>
        <w:tc>
          <w:tcPr>
            <w:tcW w:w="1400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1</w:t>
            </w:r>
          </w:p>
        </w:tc>
      </w:tr>
      <w:tr w:rsidR="00A75AF1" w:rsidRPr="00060847" w:rsidTr="00060847">
        <w:tc>
          <w:tcPr>
            <w:tcW w:w="1101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28</w:t>
            </w:r>
          </w:p>
        </w:tc>
        <w:tc>
          <w:tcPr>
            <w:tcW w:w="1417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28 марта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2024 г.</w:t>
            </w:r>
          </w:p>
        </w:tc>
        <w:tc>
          <w:tcPr>
            <w:tcW w:w="5954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Тема 28. Профориентационный сериал проекта «Билет в будущее» (часть 2)</w:t>
            </w:r>
          </w:p>
        </w:tc>
        <w:tc>
          <w:tcPr>
            <w:tcW w:w="1400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1</w:t>
            </w:r>
          </w:p>
        </w:tc>
      </w:tr>
      <w:tr w:rsidR="00A75AF1" w:rsidRPr="00060847" w:rsidTr="00060847">
        <w:tc>
          <w:tcPr>
            <w:tcW w:w="1101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29</w:t>
            </w:r>
          </w:p>
        </w:tc>
        <w:tc>
          <w:tcPr>
            <w:tcW w:w="1417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4 апреля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2024 г.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Тема 29. Профориентационное занятие «Пробую профессию в инженерной сфере»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(</w:t>
            </w:r>
            <w:proofErr w:type="gramStart"/>
            <w:r w:rsidRPr="00060847">
              <w:rPr>
                <w:sz w:val="24"/>
                <w:szCs w:val="24"/>
              </w:rPr>
              <w:t>моделирующая</w:t>
            </w:r>
            <w:proofErr w:type="gramEnd"/>
            <w:r w:rsidRPr="00060847">
              <w:rPr>
                <w:sz w:val="24"/>
                <w:szCs w:val="24"/>
              </w:rPr>
              <w:t xml:space="preserve"> онлайн-проба на платформе проекта «Билет в будущее»)</w:t>
            </w:r>
          </w:p>
        </w:tc>
        <w:tc>
          <w:tcPr>
            <w:tcW w:w="1400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1</w:t>
            </w:r>
          </w:p>
        </w:tc>
      </w:tr>
      <w:tr w:rsidR="00A75AF1" w:rsidRPr="00060847" w:rsidTr="00060847">
        <w:tc>
          <w:tcPr>
            <w:tcW w:w="1101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30</w:t>
            </w:r>
          </w:p>
        </w:tc>
        <w:tc>
          <w:tcPr>
            <w:tcW w:w="1417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11 апреля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2024 г.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Тема 30. Профориентационное занятие «Пробую профессию в цифровой сфере»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(</w:t>
            </w:r>
            <w:proofErr w:type="gramStart"/>
            <w:r w:rsidRPr="00060847">
              <w:rPr>
                <w:sz w:val="24"/>
                <w:szCs w:val="24"/>
              </w:rPr>
              <w:t>моделирующая</w:t>
            </w:r>
            <w:proofErr w:type="gramEnd"/>
            <w:r w:rsidRPr="00060847">
              <w:rPr>
                <w:sz w:val="24"/>
                <w:szCs w:val="24"/>
              </w:rPr>
              <w:t xml:space="preserve"> онлайн-проба на платформе проекта «Билет в будущее»)</w:t>
            </w:r>
          </w:p>
        </w:tc>
        <w:tc>
          <w:tcPr>
            <w:tcW w:w="1400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1</w:t>
            </w:r>
          </w:p>
        </w:tc>
      </w:tr>
      <w:tr w:rsidR="00A75AF1" w:rsidRPr="00060847" w:rsidTr="00060847">
        <w:tc>
          <w:tcPr>
            <w:tcW w:w="1101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31</w:t>
            </w:r>
          </w:p>
        </w:tc>
        <w:tc>
          <w:tcPr>
            <w:tcW w:w="1417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18 апреля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2024 г.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Тема 31. Профориентационное занятие «Пробую профессию в сфере промышленности»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(</w:t>
            </w:r>
            <w:proofErr w:type="gramStart"/>
            <w:r w:rsidRPr="00060847">
              <w:rPr>
                <w:sz w:val="24"/>
                <w:szCs w:val="24"/>
              </w:rPr>
              <w:t>моделирующая</w:t>
            </w:r>
            <w:proofErr w:type="gramEnd"/>
            <w:r w:rsidRPr="00060847">
              <w:rPr>
                <w:sz w:val="24"/>
                <w:szCs w:val="24"/>
              </w:rPr>
              <w:t xml:space="preserve"> онлайн-проба на платформе проекта «Билет в будущее»)</w:t>
            </w:r>
          </w:p>
        </w:tc>
        <w:tc>
          <w:tcPr>
            <w:tcW w:w="1400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1</w:t>
            </w:r>
          </w:p>
        </w:tc>
      </w:tr>
      <w:tr w:rsidR="00A75AF1" w:rsidRPr="00060847" w:rsidTr="00060847">
        <w:tc>
          <w:tcPr>
            <w:tcW w:w="1101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32</w:t>
            </w:r>
          </w:p>
        </w:tc>
        <w:tc>
          <w:tcPr>
            <w:tcW w:w="1417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25 апреля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2024 г.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Тема 32. Профориентационное занятие «Пробую профессию в сфере медицины»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(</w:t>
            </w:r>
            <w:proofErr w:type="gramStart"/>
            <w:r w:rsidRPr="00060847">
              <w:rPr>
                <w:sz w:val="24"/>
                <w:szCs w:val="24"/>
              </w:rPr>
              <w:t>моделирующая</w:t>
            </w:r>
            <w:proofErr w:type="gramEnd"/>
            <w:r w:rsidRPr="00060847">
              <w:rPr>
                <w:sz w:val="24"/>
                <w:szCs w:val="24"/>
              </w:rPr>
              <w:t xml:space="preserve"> онлайн-проба на платформе проекта </w:t>
            </w:r>
            <w:r w:rsidRPr="00060847">
              <w:rPr>
                <w:sz w:val="24"/>
                <w:szCs w:val="24"/>
              </w:rPr>
              <w:lastRenderedPageBreak/>
              <w:t>«Билет в будущее»)</w:t>
            </w:r>
          </w:p>
        </w:tc>
        <w:tc>
          <w:tcPr>
            <w:tcW w:w="1400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lastRenderedPageBreak/>
              <w:t>1</w:t>
            </w:r>
          </w:p>
        </w:tc>
      </w:tr>
      <w:tr w:rsidR="00A75AF1" w:rsidRPr="00060847" w:rsidTr="00060847">
        <w:tc>
          <w:tcPr>
            <w:tcW w:w="1101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1417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 мая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2024 г.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Тема 33. Профориентационное занятие «Пробую профессию в креативной сфере»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(</w:t>
            </w:r>
            <w:proofErr w:type="gramStart"/>
            <w:r w:rsidRPr="00060847">
              <w:rPr>
                <w:sz w:val="24"/>
                <w:szCs w:val="24"/>
              </w:rPr>
              <w:t>моделирующая</w:t>
            </w:r>
            <w:proofErr w:type="gramEnd"/>
            <w:r w:rsidRPr="00060847">
              <w:rPr>
                <w:sz w:val="24"/>
                <w:szCs w:val="24"/>
              </w:rPr>
              <w:t xml:space="preserve"> онлайн-проба на платформе проекта «Билет в будущее»)</w:t>
            </w:r>
          </w:p>
        </w:tc>
        <w:tc>
          <w:tcPr>
            <w:tcW w:w="1400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1</w:t>
            </w:r>
          </w:p>
        </w:tc>
      </w:tr>
      <w:tr w:rsidR="00A75AF1" w:rsidRPr="00060847" w:rsidTr="00060847">
        <w:tc>
          <w:tcPr>
            <w:tcW w:w="1101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34</w:t>
            </w:r>
          </w:p>
        </w:tc>
        <w:tc>
          <w:tcPr>
            <w:tcW w:w="1417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16 мая</w:t>
            </w:r>
          </w:p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2024 г.</w:t>
            </w:r>
          </w:p>
        </w:tc>
        <w:tc>
          <w:tcPr>
            <w:tcW w:w="5954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Тема 34. Профориентационное занятие «Моё будущее — моя страна»</w:t>
            </w:r>
          </w:p>
        </w:tc>
        <w:tc>
          <w:tcPr>
            <w:tcW w:w="1400" w:type="dxa"/>
            <w:shd w:val="clear" w:color="auto" w:fill="auto"/>
          </w:tcPr>
          <w:p w:rsidR="00A75AF1" w:rsidRPr="00060847" w:rsidRDefault="00A75AF1" w:rsidP="00060847">
            <w:pPr>
              <w:jc w:val="center"/>
              <w:rPr>
                <w:sz w:val="24"/>
                <w:szCs w:val="24"/>
              </w:rPr>
            </w:pPr>
            <w:r w:rsidRPr="00060847">
              <w:rPr>
                <w:sz w:val="24"/>
                <w:szCs w:val="24"/>
              </w:rPr>
              <w:t>1</w:t>
            </w:r>
          </w:p>
        </w:tc>
      </w:tr>
    </w:tbl>
    <w:p w:rsidR="00A75AF1" w:rsidRPr="001D6E88" w:rsidRDefault="00A75AF1" w:rsidP="00A75AF1">
      <w:pPr>
        <w:tabs>
          <w:tab w:val="left" w:pos="567"/>
        </w:tabs>
        <w:suppressAutoHyphens/>
        <w:autoSpaceDE/>
        <w:autoSpaceDN/>
        <w:jc w:val="both"/>
        <w:rPr>
          <w:kern w:val="1"/>
          <w:sz w:val="24"/>
          <w:szCs w:val="24"/>
          <w:lang w:eastAsia="ar-SA"/>
        </w:rPr>
        <w:sectPr w:rsidR="00A75AF1" w:rsidRPr="001D6E88" w:rsidSect="00EC7516">
          <w:footerReference w:type="default" r:id="rId9"/>
          <w:pgSz w:w="11910" w:h="16840" w:code="9"/>
          <w:pgMar w:top="1340" w:right="720" w:bottom="920" w:left="920" w:header="720" w:footer="656" w:gutter="0"/>
          <w:cols w:space="720"/>
          <w:docGrid w:linePitch="240" w:charSpace="-6145"/>
        </w:sectPr>
      </w:pPr>
    </w:p>
    <w:p w:rsidR="00A75AF1" w:rsidRPr="001D6E88" w:rsidRDefault="00A75AF1" w:rsidP="002C2900">
      <w:pPr>
        <w:rPr>
          <w:sz w:val="24"/>
          <w:szCs w:val="24"/>
        </w:rPr>
      </w:pPr>
    </w:p>
    <w:sectPr w:rsidR="00A75AF1" w:rsidRPr="001D6E88" w:rsidSect="00EC7516">
      <w:footerReference w:type="default" r:id="rId10"/>
      <w:pgSz w:w="11910" w:h="16840" w:code="9"/>
      <w:pgMar w:top="600" w:right="1134" w:bottom="560" w:left="1120" w:header="0" w:footer="920" w:gutter="0"/>
      <w:pgNumType w:start="2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60A" w:rsidRDefault="00FF260A">
      <w:r>
        <w:separator/>
      </w:r>
    </w:p>
  </w:endnote>
  <w:endnote w:type="continuationSeparator" w:id="0">
    <w:p w:rsidR="00FF260A" w:rsidRDefault="00FF2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Symbol">
    <w:altName w:val="Arial Unicode MS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E88" w:rsidRDefault="001D6E88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AF1" w:rsidRDefault="00A75AF1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E88" w:rsidRDefault="001D6E8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60A" w:rsidRDefault="00FF260A">
      <w:r>
        <w:separator/>
      </w:r>
    </w:p>
  </w:footnote>
  <w:footnote w:type="continuationSeparator" w:id="0">
    <w:p w:rsidR="00FF260A" w:rsidRDefault="00FF26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Num1"/>
    <w:lvl w:ilvl="0">
      <w:numFmt w:val="bullet"/>
      <w:lvlText w:val="l"/>
      <w:lvlJc w:val="left"/>
      <w:pPr>
        <w:tabs>
          <w:tab w:val="num" w:pos="0"/>
        </w:tabs>
        <w:ind w:left="1352" w:hanging="284"/>
      </w:pPr>
      <w:rPr>
        <w:rFonts w:ascii="Wingdings" w:hAnsi="Wingdings"/>
        <w:w w:val="101"/>
        <w:lang w:val="ru-RU" w:eastAsia="ar-SA" w:bidi="ar-SA"/>
      </w:rPr>
    </w:lvl>
    <w:lvl w:ilvl="1">
      <w:numFmt w:val="bullet"/>
      <w:lvlText w:val=""/>
      <w:lvlJc w:val="left"/>
      <w:pPr>
        <w:tabs>
          <w:tab w:val="num" w:pos="0"/>
        </w:tabs>
        <w:ind w:left="2250" w:hanging="284"/>
      </w:pPr>
      <w:rPr>
        <w:rFonts w:ascii="Symbol" w:hAnsi="Symbol"/>
        <w:lang w:val="ru-RU" w:eastAsia="ar-SA" w:bidi="ar-SA"/>
      </w:rPr>
    </w:lvl>
    <w:lvl w:ilvl="2">
      <w:numFmt w:val="bullet"/>
      <w:lvlText w:val=""/>
      <w:lvlJc w:val="left"/>
      <w:pPr>
        <w:tabs>
          <w:tab w:val="num" w:pos="0"/>
        </w:tabs>
        <w:ind w:left="3141" w:hanging="284"/>
      </w:pPr>
      <w:rPr>
        <w:rFonts w:ascii="Symbol" w:hAnsi="Symbol"/>
        <w:lang w:val="ru-RU" w:eastAsia="ar-SA" w:bidi="ar-SA"/>
      </w:rPr>
    </w:lvl>
    <w:lvl w:ilvl="3">
      <w:numFmt w:val="bullet"/>
      <w:lvlText w:val=""/>
      <w:lvlJc w:val="left"/>
      <w:pPr>
        <w:tabs>
          <w:tab w:val="num" w:pos="0"/>
        </w:tabs>
        <w:ind w:left="4031" w:hanging="284"/>
      </w:pPr>
      <w:rPr>
        <w:rFonts w:ascii="Symbol" w:hAnsi="Symbol"/>
        <w:lang w:val="ru-RU" w:eastAsia="ar-SA" w:bidi="ar-SA"/>
      </w:rPr>
    </w:lvl>
    <w:lvl w:ilvl="4">
      <w:numFmt w:val="bullet"/>
      <w:lvlText w:val=""/>
      <w:lvlJc w:val="left"/>
      <w:pPr>
        <w:tabs>
          <w:tab w:val="num" w:pos="0"/>
        </w:tabs>
        <w:ind w:left="4922" w:hanging="284"/>
      </w:pPr>
      <w:rPr>
        <w:rFonts w:ascii="Symbol" w:hAnsi="Symbol"/>
        <w:lang w:val="ru-RU" w:eastAsia="ar-SA" w:bidi="ar-SA"/>
      </w:rPr>
    </w:lvl>
    <w:lvl w:ilvl="5">
      <w:numFmt w:val="bullet"/>
      <w:lvlText w:val=""/>
      <w:lvlJc w:val="left"/>
      <w:pPr>
        <w:tabs>
          <w:tab w:val="num" w:pos="0"/>
        </w:tabs>
        <w:ind w:left="5812" w:hanging="284"/>
      </w:pPr>
      <w:rPr>
        <w:rFonts w:ascii="Symbol" w:hAnsi="Symbol"/>
        <w:lang w:val="ru-RU" w:eastAsia="ar-SA" w:bidi="ar-SA"/>
      </w:rPr>
    </w:lvl>
    <w:lvl w:ilvl="6">
      <w:numFmt w:val="bullet"/>
      <w:lvlText w:val=""/>
      <w:lvlJc w:val="left"/>
      <w:pPr>
        <w:tabs>
          <w:tab w:val="num" w:pos="0"/>
        </w:tabs>
        <w:ind w:left="6703" w:hanging="284"/>
      </w:pPr>
      <w:rPr>
        <w:rFonts w:ascii="Symbol" w:hAnsi="Symbol"/>
        <w:lang w:val="ru-RU" w:eastAsia="ar-SA" w:bidi="ar-SA"/>
      </w:rPr>
    </w:lvl>
    <w:lvl w:ilvl="7">
      <w:numFmt w:val="bullet"/>
      <w:lvlText w:val=""/>
      <w:lvlJc w:val="left"/>
      <w:pPr>
        <w:tabs>
          <w:tab w:val="num" w:pos="0"/>
        </w:tabs>
        <w:ind w:left="7593" w:hanging="284"/>
      </w:pPr>
      <w:rPr>
        <w:rFonts w:ascii="Symbol" w:hAnsi="Symbol"/>
        <w:lang w:val="ru-RU" w:eastAsia="ar-SA" w:bidi="ar-SA"/>
      </w:rPr>
    </w:lvl>
    <w:lvl w:ilvl="8">
      <w:numFmt w:val="bullet"/>
      <w:lvlText w:val=""/>
      <w:lvlJc w:val="left"/>
      <w:pPr>
        <w:tabs>
          <w:tab w:val="num" w:pos="0"/>
        </w:tabs>
        <w:ind w:left="8484" w:hanging="284"/>
      </w:pPr>
      <w:rPr>
        <w:rFonts w:ascii="Symbol" w:hAnsi="Symbol"/>
        <w:lang w:val="ru-RU" w:eastAsia="ar-SA" w:bidi="ar-SA"/>
      </w:rPr>
    </w:lvl>
  </w:abstractNum>
  <w:abstractNum w:abstractNumId="2">
    <w:nsid w:val="00000003"/>
    <w:multiLevelType w:val="multilevel"/>
    <w:tmpl w:val="00000003"/>
    <w:name w:val="WWNum2"/>
    <w:lvl w:ilvl="0">
      <w:numFmt w:val="bullet"/>
      <w:lvlText w:val="–"/>
      <w:lvlJc w:val="left"/>
      <w:pPr>
        <w:tabs>
          <w:tab w:val="num" w:pos="0"/>
        </w:tabs>
        <w:ind w:left="785" w:hanging="248"/>
      </w:pPr>
      <w:rPr>
        <w:rFonts w:ascii="Times New Roman" w:hAnsi="Times New Roman" w:cs="Times New Roman"/>
        <w:w w:val="100"/>
        <w:sz w:val="24"/>
        <w:szCs w:val="24"/>
        <w:lang w:val="ru-RU" w:eastAsia="ar-SA" w:bidi="ar-SA"/>
      </w:rPr>
    </w:lvl>
    <w:lvl w:ilvl="1">
      <w:numFmt w:val="bullet"/>
      <w:lvlText w:val=""/>
      <w:lvlJc w:val="left"/>
      <w:pPr>
        <w:tabs>
          <w:tab w:val="num" w:pos="0"/>
        </w:tabs>
        <w:ind w:left="1352" w:hanging="284"/>
      </w:pPr>
      <w:rPr>
        <w:rFonts w:ascii="Symbol" w:hAnsi="Symbol" w:cs="Symbol"/>
        <w:w w:val="100"/>
        <w:sz w:val="24"/>
        <w:szCs w:val="24"/>
        <w:lang w:val="ru-RU" w:eastAsia="ar-SA" w:bidi="ar-SA"/>
      </w:rPr>
    </w:lvl>
    <w:lvl w:ilvl="2">
      <w:numFmt w:val="bullet"/>
      <w:lvlText w:val=""/>
      <w:lvlJc w:val="left"/>
      <w:pPr>
        <w:tabs>
          <w:tab w:val="num" w:pos="0"/>
        </w:tabs>
        <w:ind w:left="2349" w:hanging="284"/>
      </w:pPr>
      <w:rPr>
        <w:rFonts w:ascii="Symbol" w:hAnsi="Symbol"/>
        <w:lang w:val="ru-RU" w:eastAsia="ar-SA" w:bidi="ar-SA"/>
      </w:rPr>
    </w:lvl>
    <w:lvl w:ilvl="3">
      <w:numFmt w:val="bullet"/>
      <w:lvlText w:val=""/>
      <w:lvlJc w:val="left"/>
      <w:pPr>
        <w:tabs>
          <w:tab w:val="num" w:pos="0"/>
        </w:tabs>
        <w:ind w:left="3339" w:hanging="284"/>
      </w:pPr>
      <w:rPr>
        <w:rFonts w:ascii="Symbol" w:hAnsi="Symbol"/>
        <w:lang w:val="ru-RU" w:eastAsia="ar-SA" w:bidi="ar-SA"/>
      </w:rPr>
    </w:lvl>
    <w:lvl w:ilvl="4">
      <w:numFmt w:val="bullet"/>
      <w:lvlText w:val=""/>
      <w:lvlJc w:val="left"/>
      <w:pPr>
        <w:tabs>
          <w:tab w:val="num" w:pos="0"/>
        </w:tabs>
        <w:ind w:left="4328" w:hanging="284"/>
      </w:pPr>
      <w:rPr>
        <w:rFonts w:ascii="Symbol" w:hAnsi="Symbol"/>
        <w:lang w:val="ru-RU" w:eastAsia="ar-SA" w:bidi="ar-SA"/>
      </w:rPr>
    </w:lvl>
    <w:lvl w:ilvl="5">
      <w:numFmt w:val="bullet"/>
      <w:lvlText w:val=""/>
      <w:lvlJc w:val="left"/>
      <w:pPr>
        <w:tabs>
          <w:tab w:val="num" w:pos="0"/>
        </w:tabs>
        <w:ind w:left="5318" w:hanging="284"/>
      </w:pPr>
      <w:rPr>
        <w:rFonts w:ascii="Symbol" w:hAnsi="Symbol"/>
        <w:lang w:val="ru-RU" w:eastAsia="ar-SA" w:bidi="ar-SA"/>
      </w:rPr>
    </w:lvl>
    <w:lvl w:ilvl="6">
      <w:numFmt w:val="bullet"/>
      <w:lvlText w:val=""/>
      <w:lvlJc w:val="left"/>
      <w:pPr>
        <w:tabs>
          <w:tab w:val="num" w:pos="0"/>
        </w:tabs>
        <w:ind w:left="6307" w:hanging="284"/>
      </w:pPr>
      <w:rPr>
        <w:rFonts w:ascii="Symbol" w:hAnsi="Symbol"/>
        <w:lang w:val="ru-RU" w:eastAsia="ar-SA" w:bidi="ar-SA"/>
      </w:rPr>
    </w:lvl>
    <w:lvl w:ilvl="7">
      <w:numFmt w:val="bullet"/>
      <w:lvlText w:val=""/>
      <w:lvlJc w:val="left"/>
      <w:pPr>
        <w:tabs>
          <w:tab w:val="num" w:pos="0"/>
        </w:tabs>
        <w:ind w:left="7297" w:hanging="284"/>
      </w:pPr>
      <w:rPr>
        <w:rFonts w:ascii="Symbol" w:hAnsi="Symbol"/>
        <w:lang w:val="ru-RU" w:eastAsia="ar-SA" w:bidi="ar-SA"/>
      </w:rPr>
    </w:lvl>
    <w:lvl w:ilvl="8">
      <w:numFmt w:val="bullet"/>
      <w:lvlText w:val=""/>
      <w:lvlJc w:val="left"/>
      <w:pPr>
        <w:tabs>
          <w:tab w:val="num" w:pos="0"/>
        </w:tabs>
        <w:ind w:left="8286" w:hanging="284"/>
      </w:pPr>
      <w:rPr>
        <w:rFonts w:ascii="Symbol" w:hAnsi="Symbol"/>
        <w:lang w:val="ru-RU" w:eastAsia="ar-SA" w:bidi="ar-SA"/>
      </w:rPr>
    </w:lvl>
  </w:abstractNum>
  <w:abstractNum w:abstractNumId="3">
    <w:nsid w:val="00000004"/>
    <w:multiLevelType w:val="multilevel"/>
    <w:tmpl w:val="00000004"/>
    <w:name w:val="WWNum17"/>
    <w:lvl w:ilvl="0">
      <w:numFmt w:val="bullet"/>
      <w:lvlText w:val=""/>
      <w:lvlJc w:val="left"/>
      <w:pPr>
        <w:tabs>
          <w:tab w:val="num" w:pos="0"/>
        </w:tabs>
        <w:ind w:left="397" w:hanging="284"/>
      </w:pPr>
      <w:rPr>
        <w:rFonts w:ascii="Symbol" w:hAnsi="Symbol" w:cs="Symbol"/>
        <w:w w:val="100"/>
        <w:sz w:val="24"/>
        <w:szCs w:val="24"/>
        <w:lang w:val="ru-RU" w:eastAsia="ar-SA" w:bidi="ar-SA"/>
      </w:rPr>
    </w:lvl>
    <w:lvl w:ilvl="1">
      <w:numFmt w:val="bullet"/>
      <w:lvlText w:val=""/>
      <w:lvlJc w:val="left"/>
      <w:pPr>
        <w:tabs>
          <w:tab w:val="num" w:pos="0"/>
        </w:tabs>
        <w:ind w:left="693" w:hanging="284"/>
      </w:pPr>
      <w:rPr>
        <w:rFonts w:ascii="Symbol" w:hAnsi="Symbol"/>
        <w:lang w:val="ru-RU" w:eastAsia="ar-SA" w:bidi="ar-SA"/>
      </w:rPr>
    </w:lvl>
    <w:lvl w:ilvl="2">
      <w:numFmt w:val="bullet"/>
      <w:lvlText w:val=""/>
      <w:lvlJc w:val="left"/>
      <w:pPr>
        <w:tabs>
          <w:tab w:val="num" w:pos="0"/>
        </w:tabs>
        <w:ind w:left="987" w:hanging="284"/>
      </w:pPr>
      <w:rPr>
        <w:rFonts w:ascii="Symbol" w:hAnsi="Symbol"/>
        <w:lang w:val="ru-RU" w:eastAsia="ar-SA" w:bidi="ar-SA"/>
      </w:rPr>
    </w:lvl>
    <w:lvl w:ilvl="3">
      <w:numFmt w:val="bullet"/>
      <w:lvlText w:val=""/>
      <w:lvlJc w:val="left"/>
      <w:pPr>
        <w:tabs>
          <w:tab w:val="num" w:pos="0"/>
        </w:tabs>
        <w:ind w:left="1280" w:hanging="284"/>
      </w:pPr>
      <w:rPr>
        <w:rFonts w:ascii="Symbol" w:hAnsi="Symbol"/>
        <w:lang w:val="ru-RU" w:eastAsia="ar-SA" w:bidi="ar-SA"/>
      </w:rPr>
    </w:lvl>
    <w:lvl w:ilvl="4">
      <w:numFmt w:val="bullet"/>
      <w:lvlText w:val=""/>
      <w:lvlJc w:val="left"/>
      <w:pPr>
        <w:tabs>
          <w:tab w:val="num" w:pos="0"/>
        </w:tabs>
        <w:ind w:left="1574" w:hanging="284"/>
      </w:pPr>
      <w:rPr>
        <w:rFonts w:ascii="Symbol" w:hAnsi="Symbol"/>
        <w:lang w:val="ru-RU" w:eastAsia="ar-SA" w:bidi="ar-SA"/>
      </w:rPr>
    </w:lvl>
    <w:lvl w:ilvl="5">
      <w:numFmt w:val="bullet"/>
      <w:lvlText w:val=""/>
      <w:lvlJc w:val="left"/>
      <w:pPr>
        <w:tabs>
          <w:tab w:val="num" w:pos="0"/>
        </w:tabs>
        <w:ind w:left="1868" w:hanging="284"/>
      </w:pPr>
      <w:rPr>
        <w:rFonts w:ascii="Symbol" w:hAnsi="Symbol"/>
        <w:lang w:val="ru-RU" w:eastAsia="ar-SA" w:bidi="ar-SA"/>
      </w:rPr>
    </w:lvl>
    <w:lvl w:ilvl="6">
      <w:numFmt w:val="bullet"/>
      <w:lvlText w:val=""/>
      <w:lvlJc w:val="left"/>
      <w:pPr>
        <w:tabs>
          <w:tab w:val="num" w:pos="0"/>
        </w:tabs>
        <w:ind w:left="2161" w:hanging="284"/>
      </w:pPr>
      <w:rPr>
        <w:rFonts w:ascii="Symbol" w:hAnsi="Symbol"/>
        <w:lang w:val="ru-RU" w:eastAsia="ar-SA" w:bidi="ar-SA"/>
      </w:rPr>
    </w:lvl>
    <w:lvl w:ilvl="7">
      <w:numFmt w:val="bullet"/>
      <w:lvlText w:val=""/>
      <w:lvlJc w:val="left"/>
      <w:pPr>
        <w:tabs>
          <w:tab w:val="num" w:pos="0"/>
        </w:tabs>
        <w:ind w:left="2455" w:hanging="284"/>
      </w:pPr>
      <w:rPr>
        <w:rFonts w:ascii="Symbol" w:hAnsi="Symbol"/>
        <w:lang w:val="ru-RU" w:eastAsia="ar-SA" w:bidi="ar-SA"/>
      </w:rPr>
    </w:lvl>
    <w:lvl w:ilvl="8">
      <w:numFmt w:val="bullet"/>
      <w:lvlText w:val=""/>
      <w:lvlJc w:val="left"/>
      <w:pPr>
        <w:tabs>
          <w:tab w:val="num" w:pos="0"/>
        </w:tabs>
        <w:ind w:left="2748" w:hanging="284"/>
      </w:pPr>
      <w:rPr>
        <w:rFonts w:ascii="Symbol" w:hAnsi="Symbol"/>
        <w:lang w:val="ru-RU" w:eastAsia="ar-SA" w:bidi="ar-SA"/>
      </w:rPr>
    </w:lvl>
  </w:abstractNum>
  <w:abstractNum w:abstractNumId="4">
    <w:nsid w:val="00000005"/>
    <w:multiLevelType w:val="multilevel"/>
    <w:tmpl w:val="00000005"/>
    <w:name w:val="WWNum18"/>
    <w:lvl w:ilvl="0">
      <w:numFmt w:val="bullet"/>
      <w:lvlText w:val=""/>
      <w:lvlJc w:val="left"/>
      <w:pPr>
        <w:tabs>
          <w:tab w:val="num" w:pos="0"/>
        </w:tabs>
        <w:ind w:left="397" w:hanging="284"/>
      </w:pPr>
      <w:rPr>
        <w:rFonts w:ascii="Symbol" w:hAnsi="Symbol" w:cs="Symbol"/>
        <w:w w:val="100"/>
        <w:sz w:val="24"/>
        <w:szCs w:val="24"/>
        <w:lang w:val="ru-RU" w:eastAsia="ar-SA" w:bidi="ar-SA"/>
      </w:rPr>
    </w:lvl>
    <w:lvl w:ilvl="1">
      <w:numFmt w:val="bullet"/>
      <w:lvlText w:val=""/>
      <w:lvlJc w:val="left"/>
      <w:pPr>
        <w:tabs>
          <w:tab w:val="num" w:pos="0"/>
        </w:tabs>
        <w:ind w:left="693" w:hanging="284"/>
      </w:pPr>
      <w:rPr>
        <w:rFonts w:ascii="Symbol" w:hAnsi="Symbol"/>
        <w:lang w:val="ru-RU" w:eastAsia="ar-SA" w:bidi="ar-SA"/>
      </w:rPr>
    </w:lvl>
    <w:lvl w:ilvl="2">
      <w:numFmt w:val="bullet"/>
      <w:lvlText w:val=""/>
      <w:lvlJc w:val="left"/>
      <w:pPr>
        <w:tabs>
          <w:tab w:val="num" w:pos="0"/>
        </w:tabs>
        <w:ind w:left="987" w:hanging="284"/>
      </w:pPr>
      <w:rPr>
        <w:rFonts w:ascii="Symbol" w:hAnsi="Symbol"/>
        <w:lang w:val="ru-RU" w:eastAsia="ar-SA" w:bidi="ar-SA"/>
      </w:rPr>
    </w:lvl>
    <w:lvl w:ilvl="3">
      <w:numFmt w:val="bullet"/>
      <w:lvlText w:val=""/>
      <w:lvlJc w:val="left"/>
      <w:pPr>
        <w:tabs>
          <w:tab w:val="num" w:pos="0"/>
        </w:tabs>
        <w:ind w:left="1280" w:hanging="284"/>
      </w:pPr>
      <w:rPr>
        <w:rFonts w:ascii="Symbol" w:hAnsi="Symbol"/>
        <w:lang w:val="ru-RU" w:eastAsia="ar-SA" w:bidi="ar-SA"/>
      </w:rPr>
    </w:lvl>
    <w:lvl w:ilvl="4">
      <w:numFmt w:val="bullet"/>
      <w:lvlText w:val=""/>
      <w:lvlJc w:val="left"/>
      <w:pPr>
        <w:tabs>
          <w:tab w:val="num" w:pos="0"/>
        </w:tabs>
        <w:ind w:left="1574" w:hanging="284"/>
      </w:pPr>
      <w:rPr>
        <w:rFonts w:ascii="Symbol" w:hAnsi="Symbol"/>
        <w:lang w:val="ru-RU" w:eastAsia="ar-SA" w:bidi="ar-SA"/>
      </w:rPr>
    </w:lvl>
    <w:lvl w:ilvl="5">
      <w:numFmt w:val="bullet"/>
      <w:lvlText w:val=""/>
      <w:lvlJc w:val="left"/>
      <w:pPr>
        <w:tabs>
          <w:tab w:val="num" w:pos="0"/>
        </w:tabs>
        <w:ind w:left="1868" w:hanging="284"/>
      </w:pPr>
      <w:rPr>
        <w:rFonts w:ascii="Symbol" w:hAnsi="Symbol"/>
        <w:lang w:val="ru-RU" w:eastAsia="ar-SA" w:bidi="ar-SA"/>
      </w:rPr>
    </w:lvl>
    <w:lvl w:ilvl="6">
      <w:numFmt w:val="bullet"/>
      <w:lvlText w:val=""/>
      <w:lvlJc w:val="left"/>
      <w:pPr>
        <w:tabs>
          <w:tab w:val="num" w:pos="0"/>
        </w:tabs>
        <w:ind w:left="2161" w:hanging="284"/>
      </w:pPr>
      <w:rPr>
        <w:rFonts w:ascii="Symbol" w:hAnsi="Symbol"/>
        <w:lang w:val="ru-RU" w:eastAsia="ar-SA" w:bidi="ar-SA"/>
      </w:rPr>
    </w:lvl>
    <w:lvl w:ilvl="7">
      <w:numFmt w:val="bullet"/>
      <w:lvlText w:val=""/>
      <w:lvlJc w:val="left"/>
      <w:pPr>
        <w:tabs>
          <w:tab w:val="num" w:pos="0"/>
        </w:tabs>
        <w:ind w:left="2455" w:hanging="284"/>
      </w:pPr>
      <w:rPr>
        <w:rFonts w:ascii="Symbol" w:hAnsi="Symbol"/>
        <w:lang w:val="ru-RU" w:eastAsia="ar-SA" w:bidi="ar-SA"/>
      </w:rPr>
    </w:lvl>
    <w:lvl w:ilvl="8">
      <w:numFmt w:val="bullet"/>
      <w:lvlText w:val=""/>
      <w:lvlJc w:val="left"/>
      <w:pPr>
        <w:tabs>
          <w:tab w:val="num" w:pos="0"/>
        </w:tabs>
        <w:ind w:left="2748" w:hanging="284"/>
      </w:pPr>
      <w:rPr>
        <w:rFonts w:ascii="Symbol" w:hAnsi="Symbol"/>
        <w:lang w:val="ru-RU" w:eastAsia="ar-SA" w:bidi="ar-SA"/>
      </w:rPr>
    </w:lvl>
  </w:abstractNum>
  <w:abstractNum w:abstractNumId="5">
    <w:nsid w:val="00000006"/>
    <w:multiLevelType w:val="multilevel"/>
    <w:tmpl w:val="00000006"/>
    <w:name w:val="WWNum19"/>
    <w:lvl w:ilvl="0">
      <w:numFmt w:val="bullet"/>
      <w:lvlText w:val=""/>
      <w:lvlJc w:val="left"/>
      <w:pPr>
        <w:tabs>
          <w:tab w:val="num" w:pos="0"/>
        </w:tabs>
        <w:ind w:left="397" w:hanging="284"/>
      </w:pPr>
      <w:rPr>
        <w:rFonts w:ascii="Symbol" w:hAnsi="Symbol" w:cs="Symbol"/>
        <w:w w:val="100"/>
        <w:sz w:val="24"/>
        <w:szCs w:val="24"/>
        <w:lang w:val="ru-RU" w:eastAsia="ar-SA" w:bidi="ar-SA"/>
      </w:rPr>
    </w:lvl>
    <w:lvl w:ilvl="1">
      <w:numFmt w:val="bullet"/>
      <w:lvlText w:val=""/>
      <w:lvlJc w:val="left"/>
      <w:pPr>
        <w:tabs>
          <w:tab w:val="num" w:pos="0"/>
        </w:tabs>
        <w:ind w:left="693" w:hanging="284"/>
      </w:pPr>
      <w:rPr>
        <w:rFonts w:ascii="Symbol" w:hAnsi="Symbol"/>
        <w:lang w:val="ru-RU" w:eastAsia="ar-SA" w:bidi="ar-SA"/>
      </w:rPr>
    </w:lvl>
    <w:lvl w:ilvl="2">
      <w:numFmt w:val="bullet"/>
      <w:lvlText w:val=""/>
      <w:lvlJc w:val="left"/>
      <w:pPr>
        <w:tabs>
          <w:tab w:val="num" w:pos="0"/>
        </w:tabs>
        <w:ind w:left="987" w:hanging="284"/>
      </w:pPr>
      <w:rPr>
        <w:rFonts w:ascii="Symbol" w:hAnsi="Symbol"/>
        <w:lang w:val="ru-RU" w:eastAsia="ar-SA" w:bidi="ar-SA"/>
      </w:rPr>
    </w:lvl>
    <w:lvl w:ilvl="3">
      <w:numFmt w:val="bullet"/>
      <w:lvlText w:val=""/>
      <w:lvlJc w:val="left"/>
      <w:pPr>
        <w:tabs>
          <w:tab w:val="num" w:pos="0"/>
        </w:tabs>
        <w:ind w:left="1280" w:hanging="284"/>
      </w:pPr>
      <w:rPr>
        <w:rFonts w:ascii="Symbol" w:hAnsi="Symbol"/>
        <w:lang w:val="ru-RU" w:eastAsia="ar-SA" w:bidi="ar-SA"/>
      </w:rPr>
    </w:lvl>
    <w:lvl w:ilvl="4">
      <w:numFmt w:val="bullet"/>
      <w:lvlText w:val=""/>
      <w:lvlJc w:val="left"/>
      <w:pPr>
        <w:tabs>
          <w:tab w:val="num" w:pos="0"/>
        </w:tabs>
        <w:ind w:left="1574" w:hanging="284"/>
      </w:pPr>
      <w:rPr>
        <w:rFonts w:ascii="Symbol" w:hAnsi="Symbol"/>
        <w:lang w:val="ru-RU" w:eastAsia="ar-SA" w:bidi="ar-SA"/>
      </w:rPr>
    </w:lvl>
    <w:lvl w:ilvl="5">
      <w:numFmt w:val="bullet"/>
      <w:lvlText w:val=""/>
      <w:lvlJc w:val="left"/>
      <w:pPr>
        <w:tabs>
          <w:tab w:val="num" w:pos="0"/>
        </w:tabs>
        <w:ind w:left="1868" w:hanging="284"/>
      </w:pPr>
      <w:rPr>
        <w:rFonts w:ascii="Symbol" w:hAnsi="Symbol"/>
        <w:lang w:val="ru-RU" w:eastAsia="ar-SA" w:bidi="ar-SA"/>
      </w:rPr>
    </w:lvl>
    <w:lvl w:ilvl="6">
      <w:numFmt w:val="bullet"/>
      <w:lvlText w:val=""/>
      <w:lvlJc w:val="left"/>
      <w:pPr>
        <w:tabs>
          <w:tab w:val="num" w:pos="0"/>
        </w:tabs>
        <w:ind w:left="2161" w:hanging="284"/>
      </w:pPr>
      <w:rPr>
        <w:rFonts w:ascii="Symbol" w:hAnsi="Symbol"/>
        <w:lang w:val="ru-RU" w:eastAsia="ar-SA" w:bidi="ar-SA"/>
      </w:rPr>
    </w:lvl>
    <w:lvl w:ilvl="7">
      <w:numFmt w:val="bullet"/>
      <w:lvlText w:val=""/>
      <w:lvlJc w:val="left"/>
      <w:pPr>
        <w:tabs>
          <w:tab w:val="num" w:pos="0"/>
        </w:tabs>
        <w:ind w:left="2455" w:hanging="284"/>
      </w:pPr>
      <w:rPr>
        <w:rFonts w:ascii="Symbol" w:hAnsi="Symbol"/>
        <w:lang w:val="ru-RU" w:eastAsia="ar-SA" w:bidi="ar-SA"/>
      </w:rPr>
    </w:lvl>
    <w:lvl w:ilvl="8">
      <w:numFmt w:val="bullet"/>
      <w:lvlText w:val=""/>
      <w:lvlJc w:val="left"/>
      <w:pPr>
        <w:tabs>
          <w:tab w:val="num" w:pos="0"/>
        </w:tabs>
        <w:ind w:left="2748" w:hanging="284"/>
      </w:pPr>
      <w:rPr>
        <w:rFonts w:ascii="Symbol" w:hAnsi="Symbol"/>
        <w:lang w:val="ru-RU" w:eastAsia="ar-SA" w:bidi="ar-SA"/>
      </w:rPr>
    </w:lvl>
  </w:abstractNum>
  <w:abstractNum w:abstractNumId="6">
    <w:nsid w:val="00000007"/>
    <w:multiLevelType w:val="multilevel"/>
    <w:tmpl w:val="00000007"/>
    <w:name w:val="WWNum20"/>
    <w:lvl w:ilvl="0">
      <w:numFmt w:val="bullet"/>
      <w:lvlText w:val=""/>
      <w:lvlJc w:val="left"/>
      <w:pPr>
        <w:tabs>
          <w:tab w:val="num" w:pos="0"/>
        </w:tabs>
        <w:ind w:left="397" w:hanging="284"/>
      </w:pPr>
      <w:rPr>
        <w:rFonts w:ascii="Symbol" w:hAnsi="Symbol" w:cs="Symbol"/>
        <w:w w:val="100"/>
        <w:sz w:val="24"/>
        <w:szCs w:val="24"/>
        <w:lang w:val="ru-RU" w:eastAsia="ar-SA" w:bidi="ar-SA"/>
      </w:rPr>
    </w:lvl>
    <w:lvl w:ilvl="1">
      <w:numFmt w:val="bullet"/>
      <w:lvlText w:val=""/>
      <w:lvlJc w:val="left"/>
      <w:pPr>
        <w:tabs>
          <w:tab w:val="num" w:pos="0"/>
        </w:tabs>
        <w:ind w:left="693" w:hanging="284"/>
      </w:pPr>
      <w:rPr>
        <w:rFonts w:ascii="Symbol" w:hAnsi="Symbol"/>
        <w:lang w:val="ru-RU" w:eastAsia="ar-SA" w:bidi="ar-SA"/>
      </w:rPr>
    </w:lvl>
    <w:lvl w:ilvl="2">
      <w:numFmt w:val="bullet"/>
      <w:lvlText w:val=""/>
      <w:lvlJc w:val="left"/>
      <w:pPr>
        <w:tabs>
          <w:tab w:val="num" w:pos="0"/>
        </w:tabs>
        <w:ind w:left="987" w:hanging="284"/>
      </w:pPr>
      <w:rPr>
        <w:rFonts w:ascii="Symbol" w:hAnsi="Symbol"/>
        <w:lang w:val="ru-RU" w:eastAsia="ar-SA" w:bidi="ar-SA"/>
      </w:rPr>
    </w:lvl>
    <w:lvl w:ilvl="3">
      <w:numFmt w:val="bullet"/>
      <w:lvlText w:val=""/>
      <w:lvlJc w:val="left"/>
      <w:pPr>
        <w:tabs>
          <w:tab w:val="num" w:pos="0"/>
        </w:tabs>
        <w:ind w:left="1280" w:hanging="284"/>
      </w:pPr>
      <w:rPr>
        <w:rFonts w:ascii="Symbol" w:hAnsi="Symbol"/>
        <w:lang w:val="ru-RU" w:eastAsia="ar-SA" w:bidi="ar-SA"/>
      </w:rPr>
    </w:lvl>
    <w:lvl w:ilvl="4">
      <w:numFmt w:val="bullet"/>
      <w:lvlText w:val=""/>
      <w:lvlJc w:val="left"/>
      <w:pPr>
        <w:tabs>
          <w:tab w:val="num" w:pos="0"/>
        </w:tabs>
        <w:ind w:left="1574" w:hanging="284"/>
      </w:pPr>
      <w:rPr>
        <w:rFonts w:ascii="Symbol" w:hAnsi="Symbol"/>
        <w:lang w:val="ru-RU" w:eastAsia="ar-SA" w:bidi="ar-SA"/>
      </w:rPr>
    </w:lvl>
    <w:lvl w:ilvl="5">
      <w:numFmt w:val="bullet"/>
      <w:lvlText w:val=""/>
      <w:lvlJc w:val="left"/>
      <w:pPr>
        <w:tabs>
          <w:tab w:val="num" w:pos="0"/>
        </w:tabs>
        <w:ind w:left="1868" w:hanging="284"/>
      </w:pPr>
      <w:rPr>
        <w:rFonts w:ascii="Symbol" w:hAnsi="Symbol"/>
        <w:lang w:val="ru-RU" w:eastAsia="ar-SA" w:bidi="ar-SA"/>
      </w:rPr>
    </w:lvl>
    <w:lvl w:ilvl="6">
      <w:numFmt w:val="bullet"/>
      <w:lvlText w:val=""/>
      <w:lvlJc w:val="left"/>
      <w:pPr>
        <w:tabs>
          <w:tab w:val="num" w:pos="0"/>
        </w:tabs>
        <w:ind w:left="2161" w:hanging="284"/>
      </w:pPr>
      <w:rPr>
        <w:rFonts w:ascii="Symbol" w:hAnsi="Symbol"/>
        <w:lang w:val="ru-RU" w:eastAsia="ar-SA" w:bidi="ar-SA"/>
      </w:rPr>
    </w:lvl>
    <w:lvl w:ilvl="7">
      <w:numFmt w:val="bullet"/>
      <w:lvlText w:val=""/>
      <w:lvlJc w:val="left"/>
      <w:pPr>
        <w:tabs>
          <w:tab w:val="num" w:pos="0"/>
        </w:tabs>
        <w:ind w:left="2455" w:hanging="284"/>
      </w:pPr>
      <w:rPr>
        <w:rFonts w:ascii="Symbol" w:hAnsi="Symbol"/>
        <w:lang w:val="ru-RU" w:eastAsia="ar-SA" w:bidi="ar-SA"/>
      </w:rPr>
    </w:lvl>
    <w:lvl w:ilvl="8">
      <w:numFmt w:val="bullet"/>
      <w:lvlText w:val=""/>
      <w:lvlJc w:val="left"/>
      <w:pPr>
        <w:tabs>
          <w:tab w:val="num" w:pos="0"/>
        </w:tabs>
        <w:ind w:left="2748" w:hanging="284"/>
      </w:pPr>
      <w:rPr>
        <w:rFonts w:ascii="Symbol" w:hAnsi="Symbol"/>
        <w:lang w:val="ru-RU" w:eastAsia="ar-SA" w:bidi="ar-SA"/>
      </w:rPr>
    </w:lvl>
  </w:abstractNum>
  <w:abstractNum w:abstractNumId="7">
    <w:nsid w:val="00000008"/>
    <w:multiLevelType w:val="multilevel"/>
    <w:tmpl w:val="00000008"/>
    <w:name w:val="WWNum29"/>
    <w:lvl w:ilvl="0">
      <w:numFmt w:val="bullet"/>
      <w:lvlText w:val=""/>
      <w:lvlJc w:val="left"/>
      <w:pPr>
        <w:tabs>
          <w:tab w:val="num" w:pos="0"/>
        </w:tabs>
        <w:ind w:left="349" w:hanging="245"/>
      </w:pPr>
      <w:rPr>
        <w:rFonts w:ascii="Symbol" w:hAnsi="Symbol" w:cs="Symbol"/>
        <w:w w:val="100"/>
        <w:sz w:val="24"/>
        <w:szCs w:val="24"/>
        <w:lang w:val="ru-RU" w:eastAsia="ar-SA" w:bidi="ar-SA"/>
      </w:rPr>
    </w:lvl>
    <w:lvl w:ilvl="1">
      <w:numFmt w:val="bullet"/>
      <w:lvlText w:val=""/>
      <w:lvlJc w:val="left"/>
      <w:pPr>
        <w:tabs>
          <w:tab w:val="num" w:pos="0"/>
        </w:tabs>
        <w:ind w:left="601" w:hanging="245"/>
      </w:pPr>
      <w:rPr>
        <w:rFonts w:ascii="Symbol" w:hAnsi="Symbol"/>
        <w:lang w:val="ru-RU" w:eastAsia="ar-SA" w:bidi="ar-SA"/>
      </w:rPr>
    </w:lvl>
    <w:lvl w:ilvl="2">
      <w:numFmt w:val="bullet"/>
      <w:lvlText w:val=""/>
      <w:lvlJc w:val="left"/>
      <w:pPr>
        <w:tabs>
          <w:tab w:val="num" w:pos="0"/>
        </w:tabs>
        <w:ind w:left="862" w:hanging="245"/>
      </w:pPr>
      <w:rPr>
        <w:rFonts w:ascii="Symbol" w:hAnsi="Symbol"/>
        <w:lang w:val="ru-RU" w:eastAsia="ar-SA" w:bidi="ar-SA"/>
      </w:rPr>
    </w:lvl>
    <w:lvl w:ilvl="3">
      <w:numFmt w:val="bullet"/>
      <w:lvlText w:val=""/>
      <w:lvlJc w:val="left"/>
      <w:pPr>
        <w:tabs>
          <w:tab w:val="num" w:pos="0"/>
        </w:tabs>
        <w:ind w:left="1123" w:hanging="245"/>
      </w:pPr>
      <w:rPr>
        <w:rFonts w:ascii="Symbol" w:hAnsi="Symbol"/>
        <w:lang w:val="ru-RU" w:eastAsia="ar-SA" w:bidi="ar-SA"/>
      </w:rPr>
    </w:lvl>
    <w:lvl w:ilvl="4">
      <w:numFmt w:val="bullet"/>
      <w:lvlText w:val=""/>
      <w:lvlJc w:val="left"/>
      <w:pPr>
        <w:tabs>
          <w:tab w:val="num" w:pos="0"/>
        </w:tabs>
        <w:ind w:left="1384" w:hanging="245"/>
      </w:pPr>
      <w:rPr>
        <w:rFonts w:ascii="Symbol" w:hAnsi="Symbol"/>
        <w:lang w:val="ru-RU" w:eastAsia="ar-SA" w:bidi="ar-SA"/>
      </w:rPr>
    </w:lvl>
    <w:lvl w:ilvl="5">
      <w:numFmt w:val="bullet"/>
      <w:lvlText w:val=""/>
      <w:lvlJc w:val="left"/>
      <w:pPr>
        <w:tabs>
          <w:tab w:val="num" w:pos="0"/>
        </w:tabs>
        <w:ind w:left="1646" w:hanging="245"/>
      </w:pPr>
      <w:rPr>
        <w:rFonts w:ascii="Symbol" w:hAnsi="Symbol"/>
        <w:lang w:val="ru-RU" w:eastAsia="ar-SA" w:bidi="ar-SA"/>
      </w:rPr>
    </w:lvl>
    <w:lvl w:ilvl="6">
      <w:numFmt w:val="bullet"/>
      <w:lvlText w:val=""/>
      <w:lvlJc w:val="left"/>
      <w:pPr>
        <w:tabs>
          <w:tab w:val="num" w:pos="0"/>
        </w:tabs>
        <w:ind w:left="1907" w:hanging="245"/>
      </w:pPr>
      <w:rPr>
        <w:rFonts w:ascii="Symbol" w:hAnsi="Symbol"/>
        <w:lang w:val="ru-RU" w:eastAsia="ar-SA" w:bidi="ar-SA"/>
      </w:rPr>
    </w:lvl>
    <w:lvl w:ilvl="7">
      <w:numFmt w:val="bullet"/>
      <w:lvlText w:val=""/>
      <w:lvlJc w:val="left"/>
      <w:pPr>
        <w:tabs>
          <w:tab w:val="num" w:pos="0"/>
        </w:tabs>
        <w:ind w:left="2168" w:hanging="245"/>
      </w:pPr>
      <w:rPr>
        <w:rFonts w:ascii="Symbol" w:hAnsi="Symbol"/>
        <w:lang w:val="ru-RU" w:eastAsia="ar-SA" w:bidi="ar-SA"/>
      </w:rPr>
    </w:lvl>
    <w:lvl w:ilvl="8">
      <w:numFmt w:val="bullet"/>
      <w:lvlText w:val=""/>
      <w:lvlJc w:val="left"/>
      <w:pPr>
        <w:tabs>
          <w:tab w:val="num" w:pos="0"/>
        </w:tabs>
        <w:ind w:left="2429" w:hanging="245"/>
      </w:pPr>
      <w:rPr>
        <w:rFonts w:ascii="Symbol" w:hAnsi="Symbol"/>
        <w:lang w:val="ru-RU" w:eastAsia="ar-SA" w:bidi="ar-SA"/>
      </w:rPr>
    </w:lvl>
  </w:abstractNum>
  <w:abstractNum w:abstractNumId="8">
    <w:nsid w:val="00000009"/>
    <w:multiLevelType w:val="multilevel"/>
    <w:tmpl w:val="00000009"/>
    <w:name w:val="WWNum30"/>
    <w:lvl w:ilvl="0">
      <w:numFmt w:val="bullet"/>
      <w:lvlText w:val=""/>
      <w:lvlJc w:val="left"/>
      <w:pPr>
        <w:tabs>
          <w:tab w:val="num" w:pos="0"/>
        </w:tabs>
        <w:ind w:left="349" w:hanging="245"/>
      </w:pPr>
      <w:rPr>
        <w:rFonts w:ascii="Symbol" w:hAnsi="Symbol" w:cs="Symbol"/>
        <w:w w:val="100"/>
        <w:sz w:val="24"/>
        <w:szCs w:val="24"/>
        <w:lang w:val="ru-RU" w:eastAsia="ar-SA" w:bidi="ar-SA"/>
      </w:rPr>
    </w:lvl>
    <w:lvl w:ilvl="1">
      <w:numFmt w:val="bullet"/>
      <w:lvlText w:val=""/>
      <w:lvlJc w:val="left"/>
      <w:pPr>
        <w:tabs>
          <w:tab w:val="num" w:pos="0"/>
        </w:tabs>
        <w:ind w:left="601" w:hanging="245"/>
      </w:pPr>
      <w:rPr>
        <w:rFonts w:ascii="Symbol" w:hAnsi="Symbol"/>
        <w:lang w:val="ru-RU" w:eastAsia="ar-SA" w:bidi="ar-SA"/>
      </w:rPr>
    </w:lvl>
    <w:lvl w:ilvl="2">
      <w:numFmt w:val="bullet"/>
      <w:lvlText w:val=""/>
      <w:lvlJc w:val="left"/>
      <w:pPr>
        <w:tabs>
          <w:tab w:val="num" w:pos="0"/>
        </w:tabs>
        <w:ind w:left="862" w:hanging="245"/>
      </w:pPr>
      <w:rPr>
        <w:rFonts w:ascii="Symbol" w:hAnsi="Symbol"/>
        <w:lang w:val="ru-RU" w:eastAsia="ar-SA" w:bidi="ar-SA"/>
      </w:rPr>
    </w:lvl>
    <w:lvl w:ilvl="3">
      <w:numFmt w:val="bullet"/>
      <w:lvlText w:val=""/>
      <w:lvlJc w:val="left"/>
      <w:pPr>
        <w:tabs>
          <w:tab w:val="num" w:pos="0"/>
        </w:tabs>
        <w:ind w:left="1123" w:hanging="245"/>
      </w:pPr>
      <w:rPr>
        <w:rFonts w:ascii="Symbol" w:hAnsi="Symbol"/>
        <w:lang w:val="ru-RU" w:eastAsia="ar-SA" w:bidi="ar-SA"/>
      </w:rPr>
    </w:lvl>
    <w:lvl w:ilvl="4">
      <w:numFmt w:val="bullet"/>
      <w:lvlText w:val=""/>
      <w:lvlJc w:val="left"/>
      <w:pPr>
        <w:tabs>
          <w:tab w:val="num" w:pos="0"/>
        </w:tabs>
        <w:ind w:left="1384" w:hanging="245"/>
      </w:pPr>
      <w:rPr>
        <w:rFonts w:ascii="Symbol" w:hAnsi="Symbol"/>
        <w:lang w:val="ru-RU" w:eastAsia="ar-SA" w:bidi="ar-SA"/>
      </w:rPr>
    </w:lvl>
    <w:lvl w:ilvl="5">
      <w:numFmt w:val="bullet"/>
      <w:lvlText w:val=""/>
      <w:lvlJc w:val="left"/>
      <w:pPr>
        <w:tabs>
          <w:tab w:val="num" w:pos="0"/>
        </w:tabs>
        <w:ind w:left="1646" w:hanging="245"/>
      </w:pPr>
      <w:rPr>
        <w:rFonts w:ascii="Symbol" w:hAnsi="Symbol"/>
        <w:lang w:val="ru-RU" w:eastAsia="ar-SA" w:bidi="ar-SA"/>
      </w:rPr>
    </w:lvl>
    <w:lvl w:ilvl="6">
      <w:numFmt w:val="bullet"/>
      <w:lvlText w:val=""/>
      <w:lvlJc w:val="left"/>
      <w:pPr>
        <w:tabs>
          <w:tab w:val="num" w:pos="0"/>
        </w:tabs>
        <w:ind w:left="1907" w:hanging="245"/>
      </w:pPr>
      <w:rPr>
        <w:rFonts w:ascii="Symbol" w:hAnsi="Symbol"/>
        <w:lang w:val="ru-RU" w:eastAsia="ar-SA" w:bidi="ar-SA"/>
      </w:rPr>
    </w:lvl>
    <w:lvl w:ilvl="7">
      <w:numFmt w:val="bullet"/>
      <w:lvlText w:val=""/>
      <w:lvlJc w:val="left"/>
      <w:pPr>
        <w:tabs>
          <w:tab w:val="num" w:pos="0"/>
        </w:tabs>
        <w:ind w:left="2168" w:hanging="245"/>
      </w:pPr>
      <w:rPr>
        <w:rFonts w:ascii="Symbol" w:hAnsi="Symbol"/>
        <w:lang w:val="ru-RU" w:eastAsia="ar-SA" w:bidi="ar-SA"/>
      </w:rPr>
    </w:lvl>
    <w:lvl w:ilvl="8">
      <w:numFmt w:val="bullet"/>
      <w:lvlText w:val=""/>
      <w:lvlJc w:val="left"/>
      <w:pPr>
        <w:tabs>
          <w:tab w:val="num" w:pos="0"/>
        </w:tabs>
        <w:ind w:left="2429" w:hanging="245"/>
      </w:pPr>
      <w:rPr>
        <w:rFonts w:ascii="Symbol" w:hAnsi="Symbol"/>
        <w:lang w:val="ru-RU" w:eastAsia="ar-SA" w:bidi="ar-SA"/>
      </w:rPr>
    </w:lvl>
  </w:abstractNum>
  <w:abstractNum w:abstractNumId="9">
    <w:nsid w:val="0000000A"/>
    <w:multiLevelType w:val="multilevel"/>
    <w:tmpl w:val="0000000A"/>
    <w:name w:val="WWNum31"/>
    <w:lvl w:ilvl="0">
      <w:numFmt w:val="bullet"/>
      <w:lvlText w:val=""/>
      <w:lvlJc w:val="left"/>
      <w:pPr>
        <w:tabs>
          <w:tab w:val="num" w:pos="0"/>
        </w:tabs>
        <w:ind w:left="397" w:hanging="288"/>
      </w:pPr>
      <w:rPr>
        <w:rFonts w:ascii="Symbol" w:hAnsi="Symbol" w:cs="Symbol"/>
        <w:w w:val="100"/>
        <w:sz w:val="24"/>
        <w:szCs w:val="24"/>
        <w:lang w:val="ru-RU" w:eastAsia="ar-SA" w:bidi="ar-SA"/>
      </w:rPr>
    </w:lvl>
    <w:lvl w:ilvl="1">
      <w:numFmt w:val="bullet"/>
      <w:lvlText w:val=""/>
      <w:lvlJc w:val="left"/>
      <w:pPr>
        <w:tabs>
          <w:tab w:val="num" w:pos="0"/>
        </w:tabs>
        <w:ind w:left="693" w:hanging="288"/>
      </w:pPr>
      <w:rPr>
        <w:rFonts w:ascii="Symbol" w:hAnsi="Symbol"/>
        <w:lang w:val="ru-RU" w:eastAsia="ar-SA" w:bidi="ar-SA"/>
      </w:rPr>
    </w:lvl>
    <w:lvl w:ilvl="2">
      <w:numFmt w:val="bullet"/>
      <w:lvlText w:val=""/>
      <w:lvlJc w:val="left"/>
      <w:pPr>
        <w:tabs>
          <w:tab w:val="num" w:pos="0"/>
        </w:tabs>
        <w:ind w:left="987" w:hanging="288"/>
      </w:pPr>
      <w:rPr>
        <w:rFonts w:ascii="Symbol" w:hAnsi="Symbol"/>
        <w:lang w:val="ru-RU" w:eastAsia="ar-SA" w:bidi="ar-SA"/>
      </w:rPr>
    </w:lvl>
    <w:lvl w:ilvl="3">
      <w:numFmt w:val="bullet"/>
      <w:lvlText w:val=""/>
      <w:lvlJc w:val="left"/>
      <w:pPr>
        <w:tabs>
          <w:tab w:val="num" w:pos="0"/>
        </w:tabs>
        <w:ind w:left="1280" w:hanging="288"/>
      </w:pPr>
      <w:rPr>
        <w:rFonts w:ascii="Symbol" w:hAnsi="Symbol"/>
        <w:lang w:val="ru-RU" w:eastAsia="ar-SA" w:bidi="ar-SA"/>
      </w:rPr>
    </w:lvl>
    <w:lvl w:ilvl="4">
      <w:numFmt w:val="bullet"/>
      <w:lvlText w:val=""/>
      <w:lvlJc w:val="left"/>
      <w:pPr>
        <w:tabs>
          <w:tab w:val="num" w:pos="0"/>
        </w:tabs>
        <w:ind w:left="1574" w:hanging="288"/>
      </w:pPr>
      <w:rPr>
        <w:rFonts w:ascii="Symbol" w:hAnsi="Symbol"/>
        <w:lang w:val="ru-RU" w:eastAsia="ar-SA" w:bidi="ar-SA"/>
      </w:rPr>
    </w:lvl>
    <w:lvl w:ilvl="5">
      <w:numFmt w:val="bullet"/>
      <w:lvlText w:val=""/>
      <w:lvlJc w:val="left"/>
      <w:pPr>
        <w:tabs>
          <w:tab w:val="num" w:pos="0"/>
        </w:tabs>
        <w:ind w:left="1868" w:hanging="288"/>
      </w:pPr>
      <w:rPr>
        <w:rFonts w:ascii="Symbol" w:hAnsi="Symbol"/>
        <w:lang w:val="ru-RU" w:eastAsia="ar-SA" w:bidi="ar-SA"/>
      </w:rPr>
    </w:lvl>
    <w:lvl w:ilvl="6">
      <w:numFmt w:val="bullet"/>
      <w:lvlText w:val=""/>
      <w:lvlJc w:val="left"/>
      <w:pPr>
        <w:tabs>
          <w:tab w:val="num" w:pos="0"/>
        </w:tabs>
        <w:ind w:left="2161" w:hanging="288"/>
      </w:pPr>
      <w:rPr>
        <w:rFonts w:ascii="Symbol" w:hAnsi="Symbol"/>
        <w:lang w:val="ru-RU" w:eastAsia="ar-SA" w:bidi="ar-SA"/>
      </w:rPr>
    </w:lvl>
    <w:lvl w:ilvl="7">
      <w:numFmt w:val="bullet"/>
      <w:lvlText w:val=""/>
      <w:lvlJc w:val="left"/>
      <w:pPr>
        <w:tabs>
          <w:tab w:val="num" w:pos="0"/>
        </w:tabs>
        <w:ind w:left="2455" w:hanging="288"/>
      </w:pPr>
      <w:rPr>
        <w:rFonts w:ascii="Symbol" w:hAnsi="Symbol"/>
        <w:lang w:val="ru-RU" w:eastAsia="ar-SA" w:bidi="ar-SA"/>
      </w:rPr>
    </w:lvl>
    <w:lvl w:ilvl="8">
      <w:numFmt w:val="bullet"/>
      <w:lvlText w:val=""/>
      <w:lvlJc w:val="left"/>
      <w:pPr>
        <w:tabs>
          <w:tab w:val="num" w:pos="0"/>
        </w:tabs>
        <w:ind w:left="2748" w:hanging="288"/>
      </w:pPr>
      <w:rPr>
        <w:rFonts w:ascii="Symbol" w:hAnsi="Symbol"/>
        <w:lang w:val="ru-RU" w:eastAsia="ar-SA" w:bidi="ar-SA"/>
      </w:rPr>
    </w:lvl>
  </w:abstractNum>
  <w:abstractNum w:abstractNumId="10">
    <w:nsid w:val="0000000B"/>
    <w:multiLevelType w:val="multilevel"/>
    <w:tmpl w:val="0000000B"/>
    <w:name w:val="WWNum32"/>
    <w:lvl w:ilvl="0">
      <w:numFmt w:val="bullet"/>
      <w:lvlText w:val=""/>
      <w:lvlJc w:val="left"/>
      <w:pPr>
        <w:tabs>
          <w:tab w:val="num" w:pos="0"/>
        </w:tabs>
        <w:ind w:left="397" w:hanging="288"/>
      </w:pPr>
      <w:rPr>
        <w:rFonts w:ascii="Symbol" w:hAnsi="Symbol" w:cs="Symbol"/>
        <w:w w:val="100"/>
        <w:sz w:val="24"/>
        <w:szCs w:val="24"/>
        <w:lang w:val="ru-RU" w:eastAsia="ar-SA" w:bidi="ar-SA"/>
      </w:rPr>
    </w:lvl>
    <w:lvl w:ilvl="1">
      <w:numFmt w:val="bullet"/>
      <w:lvlText w:val=""/>
      <w:lvlJc w:val="left"/>
      <w:pPr>
        <w:tabs>
          <w:tab w:val="num" w:pos="0"/>
        </w:tabs>
        <w:ind w:left="693" w:hanging="288"/>
      </w:pPr>
      <w:rPr>
        <w:rFonts w:ascii="Symbol" w:hAnsi="Symbol"/>
        <w:lang w:val="ru-RU" w:eastAsia="ar-SA" w:bidi="ar-SA"/>
      </w:rPr>
    </w:lvl>
    <w:lvl w:ilvl="2">
      <w:numFmt w:val="bullet"/>
      <w:lvlText w:val=""/>
      <w:lvlJc w:val="left"/>
      <w:pPr>
        <w:tabs>
          <w:tab w:val="num" w:pos="0"/>
        </w:tabs>
        <w:ind w:left="987" w:hanging="288"/>
      </w:pPr>
      <w:rPr>
        <w:rFonts w:ascii="Symbol" w:hAnsi="Symbol"/>
        <w:lang w:val="ru-RU" w:eastAsia="ar-SA" w:bidi="ar-SA"/>
      </w:rPr>
    </w:lvl>
    <w:lvl w:ilvl="3">
      <w:numFmt w:val="bullet"/>
      <w:lvlText w:val=""/>
      <w:lvlJc w:val="left"/>
      <w:pPr>
        <w:tabs>
          <w:tab w:val="num" w:pos="0"/>
        </w:tabs>
        <w:ind w:left="1280" w:hanging="288"/>
      </w:pPr>
      <w:rPr>
        <w:rFonts w:ascii="Symbol" w:hAnsi="Symbol"/>
        <w:lang w:val="ru-RU" w:eastAsia="ar-SA" w:bidi="ar-SA"/>
      </w:rPr>
    </w:lvl>
    <w:lvl w:ilvl="4">
      <w:numFmt w:val="bullet"/>
      <w:lvlText w:val=""/>
      <w:lvlJc w:val="left"/>
      <w:pPr>
        <w:tabs>
          <w:tab w:val="num" w:pos="0"/>
        </w:tabs>
        <w:ind w:left="1574" w:hanging="288"/>
      </w:pPr>
      <w:rPr>
        <w:rFonts w:ascii="Symbol" w:hAnsi="Symbol"/>
        <w:lang w:val="ru-RU" w:eastAsia="ar-SA" w:bidi="ar-SA"/>
      </w:rPr>
    </w:lvl>
    <w:lvl w:ilvl="5">
      <w:numFmt w:val="bullet"/>
      <w:lvlText w:val=""/>
      <w:lvlJc w:val="left"/>
      <w:pPr>
        <w:tabs>
          <w:tab w:val="num" w:pos="0"/>
        </w:tabs>
        <w:ind w:left="1868" w:hanging="288"/>
      </w:pPr>
      <w:rPr>
        <w:rFonts w:ascii="Symbol" w:hAnsi="Symbol"/>
        <w:lang w:val="ru-RU" w:eastAsia="ar-SA" w:bidi="ar-SA"/>
      </w:rPr>
    </w:lvl>
    <w:lvl w:ilvl="6">
      <w:numFmt w:val="bullet"/>
      <w:lvlText w:val=""/>
      <w:lvlJc w:val="left"/>
      <w:pPr>
        <w:tabs>
          <w:tab w:val="num" w:pos="0"/>
        </w:tabs>
        <w:ind w:left="2161" w:hanging="288"/>
      </w:pPr>
      <w:rPr>
        <w:rFonts w:ascii="Symbol" w:hAnsi="Symbol"/>
        <w:lang w:val="ru-RU" w:eastAsia="ar-SA" w:bidi="ar-SA"/>
      </w:rPr>
    </w:lvl>
    <w:lvl w:ilvl="7">
      <w:numFmt w:val="bullet"/>
      <w:lvlText w:val=""/>
      <w:lvlJc w:val="left"/>
      <w:pPr>
        <w:tabs>
          <w:tab w:val="num" w:pos="0"/>
        </w:tabs>
        <w:ind w:left="2455" w:hanging="288"/>
      </w:pPr>
      <w:rPr>
        <w:rFonts w:ascii="Symbol" w:hAnsi="Symbol"/>
        <w:lang w:val="ru-RU" w:eastAsia="ar-SA" w:bidi="ar-SA"/>
      </w:rPr>
    </w:lvl>
    <w:lvl w:ilvl="8">
      <w:numFmt w:val="bullet"/>
      <w:lvlText w:val=""/>
      <w:lvlJc w:val="left"/>
      <w:pPr>
        <w:tabs>
          <w:tab w:val="num" w:pos="0"/>
        </w:tabs>
        <w:ind w:left="2748" w:hanging="288"/>
      </w:pPr>
      <w:rPr>
        <w:rFonts w:ascii="Symbol" w:hAnsi="Symbol"/>
        <w:lang w:val="ru-RU" w:eastAsia="ar-SA" w:bidi="ar-SA"/>
      </w:rPr>
    </w:lvl>
  </w:abstractNum>
  <w:abstractNum w:abstractNumId="11">
    <w:nsid w:val="0000000C"/>
    <w:multiLevelType w:val="multilevel"/>
    <w:tmpl w:val="0000000C"/>
    <w:name w:val="WWNum34"/>
    <w:lvl w:ilvl="0">
      <w:numFmt w:val="bullet"/>
      <w:lvlText w:val=""/>
      <w:lvlJc w:val="left"/>
      <w:pPr>
        <w:tabs>
          <w:tab w:val="num" w:pos="0"/>
        </w:tabs>
        <w:ind w:left="397" w:hanging="284"/>
      </w:pPr>
      <w:rPr>
        <w:rFonts w:ascii="Symbol" w:hAnsi="Symbol" w:cs="Symbol"/>
        <w:w w:val="100"/>
        <w:sz w:val="24"/>
        <w:szCs w:val="24"/>
        <w:lang w:val="ru-RU" w:eastAsia="ar-SA" w:bidi="ar-SA"/>
      </w:rPr>
    </w:lvl>
    <w:lvl w:ilvl="1">
      <w:numFmt w:val="bullet"/>
      <w:lvlText w:val=""/>
      <w:lvlJc w:val="left"/>
      <w:pPr>
        <w:tabs>
          <w:tab w:val="num" w:pos="0"/>
        </w:tabs>
        <w:ind w:left="693" w:hanging="284"/>
      </w:pPr>
      <w:rPr>
        <w:rFonts w:ascii="Symbol" w:hAnsi="Symbol"/>
        <w:lang w:val="ru-RU" w:eastAsia="ar-SA" w:bidi="ar-SA"/>
      </w:rPr>
    </w:lvl>
    <w:lvl w:ilvl="2">
      <w:numFmt w:val="bullet"/>
      <w:lvlText w:val=""/>
      <w:lvlJc w:val="left"/>
      <w:pPr>
        <w:tabs>
          <w:tab w:val="num" w:pos="0"/>
        </w:tabs>
        <w:ind w:left="987" w:hanging="284"/>
      </w:pPr>
      <w:rPr>
        <w:rFonts w:ascii="Symbol" w:hAnsi="Symbol"/>
        <w:lang w:val="ru-RU" w:eastAsia="ar-SA" w:bidi="ar-SA"/>
      </w:rPr>
    </w:lvl>
    <w:lvl w:ilvl="3">
      <w:numFmt w:val="bullet"/>
      <w:lvlText w:val=""/>
      <w:lvlJc w:val="left"/>
      <w:pPr>
        <w:tabs>
          <w:tab w:val="num" w:pos="0"/>
        </w:tabs>
        <w:ind w:left="1280" w:hanging="284"/>
      </w:pPr>
      <w:rPr>
        <w:rFonts w:ascii="Symbol" w:hAnsi="Symbol"/>
        <w:lang w:val="ru-RU" w:eastAsia="ar-SA" w:bidi="ar-SA"/>
      </w:rPr>
    </w:lvl>
    <w:lvl w:ilvl="4">
      <w:numFmt w:val="bullet"/>
      <w:lvlText w:val=""/>
      <w:lvlJc w:val="left"/>
      <w:pPr>
        <w:tabs>
          <w:tab w:val="num" w:pos="0"/>
        </w:tabs>
        <w:ind w:left="1574" w:hanging="284"/>
      </w:pPr>
      <w:rPr>
        <w:rFonts w:ascii="Symbol" w:hAnsi="Symbol"/>
        <w:lang w:val="ru-RU" w:eastAsia="ar-SA" w:bidi="ar-SA"/>
      </w:rPr>
    </w:lvl>
    <w:lvl w:ilvl="5">
      <w:numFmt w:val="bullet"/>
      <w:lvlText w:val=""/>
      <w:lvlJc w:val="left"/>
      <w:pPr>
        <w:tabs>
          <w:tab w:val="num" w:pos="0"/>
        </w:tabs>
        <w:ind w:left="1868" w:hanging="284"/>
      </w:pPr>
      <w:rPr>
        <w:rFonts w:ascii="Symbol" w:hAnsi="Symbol"/>
        <w:lang w:val="ru-RU" w:eastAsia="ar-SA" w:bidi="ar-SA"/>
      </w:rPr>
    </w:lvl>
    <w:lvl w:ilvl="6">
      <w:numFmt w:val="bullet"/>
      <w:lvlText w:val=""/>
      <w:lvlJc w:val="left"/>
      <w:pPr>
        <w:tabs>
          <w:tab w:val="num" w:pos="0"/>
        </w:tabs>
        <w:ind w:left="2161" w:hanging="284"/>
      </w:pPr>
      <w:rPr>
        <w:rFonts w:ascii="Symbol" w:hAnsi="Symbol"/>
        <w:lang w:val="ru-RU" w:eastAsia="ar-SA" w:bidi="ar-SA"/>
      </w:rPr>
    </w:lvl>
    <w:lvl w:ilvl="7">
      <w:numFmt w:val="bullet"/>
      <w:lvlText w:val=""/>
      <w:lvlJc w:val="left"/>
      <w:pPr>
        <w:tabs>
          <w:tab w:val="num" w:pos="0"/>
        </w:tabs>
        <w:ind w:left="2455" w:hanging="284"/>
      </w:pPr>
      <w:rPr>
        <w:rFonts w:ascii="Symbol" w:hAnsi="Symbol"/>
        <w:lang w:val="ru-RU" w:eastAsia="ar-SA" w:bidi="ar-SA"/>
      </w:rPr>
    </w:lvl>
    <w:lvl w:ilvl="8">
      <w:numFmt w:val="bullet"/>
      <w:lvlText w:val=""/>
      <w:lvlJc w:val="left"/>
      <w:pPr>
        <w:tabs>
          <w:tab w:val="num" w:pos="0"/>
        </w:tabs>
        <w:ind w:left="2748" w:hanging="284"/>
      </w:pPr>
      <w:rPr>
        <w:rFonts w:ascii="Symbol" w:hAnsi="Symbol"/>
        <w:lang w:val="ru-RU" w:eastAsia="ar-SA" w:bidi="ar-SA"/>
      </w:rPr>
    </w:lvl>
  </w:abstractNum>
  <w:abstractNum w:abstractNumId="12">
    <w:nsid w:val="0000000D"/>
    <w:multiLevelType w:val="multilevel"/>
    <w:tmpl w:val="0000000D"/>
    <w:name w:val="WWNum35"/>
    <w:lvl w:ilvl="0">
      <w:numFmt w:val="bullet"/>
      <w:lvlText w:val=""/>
      <w:lvlJc w:val="left"/>
      <w:pPr>
        <w:tabs>
          <w:tab w:val="num" w:pos="0"/>
        </w:tabs>
        <w:ind w:left="397" w:hanging="284"/>
      </w:pPr>
      <w:rPr>
        <w:rFonts w:ascii="Symbol" w:hAnsi="Symbol" w:cs="Symbol"/>
        <w:w w:val="100"/>
        <w:sz w:val="24"/>
        <w:szCs w:val="24"/>
        <w:lang w:val="ru-RU" w:eastAsia="ar-SA" w:bidi="ar-SA"/>
      </w:rPr>
    </w:lvl>
    <w:lvl w:ilvl="1">
      <w:numFmt w:val="bullet"/>
      <w:lvlText w:val=""/>
      <w:lvlJc w:val="left"/>
      <w:pPr>
        <w:tabs>
          <w:tab w:val="num" w:pos="0"/>
        </w:tabs>
        <w:ind w:left="693" w:hanging="284"/>
      </w:pPr>
      <w:rPr>
        <w:rFonts w:ascii="Symbol" w:hAnsi="Symbol"/>
        <w:lang w:val="ru-RU" w:eastAsia="ar-SA" w:bidi="ar-SA"/>
      </w:rPr>
    </w:lvl>
    <w:lvl w:ilvl="2">
      <w:numFmt w:val="bullet"/>
      <w:lvlText w:val=""/>
      <w:lvlJc w:val="left"/>
      <w:pPr>
        <w:tabs>
          <w:tab w:val="num" w:pos="0"/>
        </w:tabs>
        <w:ind w:left="987" w:hanging="284"/>
      </w:pPr>
      <w:rPr>
        <w:rFonts w:ascii="Symbol" w:hAnsi="Symbol"/>
        <w:lang w:val="ru-RU" w:eastAsia="ar-SA" w:bidi="ar-SA"/>
      </w:rPr>
    </w:lvl>
    <w:lvl w:ilvl="3">
      <w:numFmt w:val="bullet"/>
      <w:lvlText w:val=""/>
      <w:lvlJc w:val="left"/>
      <w:pPr>
        <w:tabs>
          <w:tab w:val="num" w:pos="0"/>
        </w:tabs>
        <w:ind w:left="1280" w:hanging="284"/>
      </w:pPr>
      <w:rPr>
        <w:rFonts w:ascii="Symbol" w:hAnsi="Symbol"/>
        <w:lang w:val="ru-RU" w:eastAsia="ar-SA" w:bidi="ar-SA"/>
      </w:rPr>
    </w:lvl>
    <w:lvl w:ilvl="4">
      <w:numFmt w:val="bullet"/>
      <w:lvlText w:val=""/>
      <w:lvlJc w:val="left"/>
      <w:pPr>
        <w:tabs>
          <w:tab w:val="num" w:pos="0"/>
        </w:tabs>
        <w:ind w:left="1574" w:hanging="284"/>
      </w:pPr>
      <w:rPr>
        <w:rFonts w:ascii="Symbol" w:hAnsi="Symbol"/>
        <w:lang w:val="ru-RU" w:eastAsia="ar-SA" w:bidi="ar-SA"/>
      </w:rPr>
    </w:lvl>
    <w:lvl w:ilvl="5">
      <w:numFmt w:val="bullet"/>
      <w:lvlText w:val=""/>
      <w:lvlJc w:val="left"/>
      <w:pPr>
        <w:tabs>
          <w:tab w:val="num" w:pos="0"/>
        </w:tabs>
        <w:ind w:left="1868" w:hanging="284"/>
      </w:pPr>
      <w:rPr>
        <w:rFonts w:ascii="Symbol" w:hAnsi="Symbol"/>
        <w:lang w:val="ru-RU" w:eastAsia="ar-SA" w:bidi="ar-SA"/>
      </w:rPr>
    </w:lvl>
    <w:lvl w:ilvl="6">
      <w:numFmt w:val="bullet"/>
      <w:lvlText w:val=""/>
      <w:lvlJc w:val="left"/>
      <w:pPr>
        <w:tabs>
          <w:tab w:val="num" w:pos="0"/>
        </w:tabs>
        <w:ind w:left="2161" w:hanging="284"/>
      </w:pPr>
      <w:rPr>
        <w:rFonts w:ascii="Symbol" w:hAnsi="Symbol"/>
        <w:lang w:val="ru-RU" w:eastAsia="ar-SA" w:bidi="ar-SA"/>
      </w:rPr>
    </w:lvl>
    <w:lvl w:ilvl="7">
      <w:numFmt w:val="bullet"/>
      <w:lvlText w:val=""/>
      <w:lvlJc w:val="left"/>
      <w:pPr>
        <w:tabs>
          <w:tab w:val="num" w:pos="0"/>
        </w:tabs>
        <w:ind w:left="2455" w:hanging="284"/>
      </w:pPr>
      <w:rPr>
        <w:rFonts w:ascii="Symbol" w:hAnsi="Symbol"/>
        <w:lang w:val="ru-RU" w:eastAsia="ar-SA" w:bidi="ar-SA"/>
      </w:rPr>
    </w:lvl>
    <w:lvl w:ilvl="8">
      <w:numFmt w:val="bullet"/>
      <w:lvlText w:val=""/>
      <w:lvlJc w:val="left"/>
      <w:pPr>
        <w:tabs>
          <w:tab w:val="num" w:pos="0"/>
        </w:tabs>
        <w:ind w:left="2748" w:hanging="284"/>
      </w:pPr>
      <w:rPr>
        <w:rFonts w:ascii="Symbol" w:hAnsi="Symbol"/>
        <w:lang w:val="ru-RU" w:eastAsia="ar-SA" w:bidi="ar-SA"/>
      </w:rPr>
    </w:lvl>
  </w:abstractNum>
  <w:abstractNum w:abstractNumId="13">
    <w:nsid w:val="0000000E"/>
    <w:multiLevelType w:val="multilevel"/>
    <w:tmpl w:val="0000000E"/>
    <w:name w:val="WWNum36"/>
    <w:lvl w:ilvl="0">
      <w:numFmt w:val="bullet"/>
      <w:lvlText w:val=""/>
      <w:lvlJc w:val="left"/>
      <w:pPr>
        <w:tabs>
          <w:tab w:val="num" w:pos="0"/>
        </w:tabs>
        <w:ind w:left="397" w:hanging="288"/>
      </w:pPr>
      <w:rPr>
        <w:rFonts w:ascii="Symbol" w:hAnsi="Symbol" w:cs="Symbol"/>
        <w:w w:val="100"/>
        <w:sz w:val="24"/>
        <w:szCs w:val="24"/>
        <w:lang w:val="ru-RU" w:eastAsia="ar-SA" w:bidi="ar-SA"/>
      </w:rPr>
    </w:lvl>
    <w:lvl w:ilvl="1">
      <w:numFmt w:val="bullet"/>
      <w:lvlText w:val=""/>
      <w:lvlJc w:val="left"/>
      <w:pPr>
        <w:tabs>
          <w:tab w:val="num" w:pos="0"/>
        </w:tabs>
        <w:ind w:left="693" w:hanging="288"/>
      </w:pPr>
      <w:rPr>
        <w:rFonts w:ascii="Symbol" w:hAnsi="Symbol"/>
        <w:lang w:val="ru-RU" w:eastAsia="ar-SA" w:bidi="ar-SA"/>
      </w:rPr>
    </w:lvl>
    <w:lvl w:ilvl="2">
      <w:numFmt w:val="bullet"/>
      <w:lvlText w:val=""/>
      <w:lvlJc w:val="left"/>
      <w:pPr>
        <w:tabs>
          <w:tab w:val="num" w:pos="0"/>
        </w:tabs>
        <w:ind w:left="987" w:hanging="288"/>
      </w:pPr>
      <w:rPr>
        <w:rFonts w:ascii="Symbol" w:hAnsi="Symbol"/>
        <w:lang w:val="ru-RU" w:eastAsia="ar-SA" w:bidi="ar-SA"/>
      </w:rPr>
    </w:lvl>
    <w:lvl w:ilvl="3">
      <w:numFmt w:val="bullet"/>
      <w:lvlText w:val=""/>
      <w:lvlJc w:val="left"/>
      <w:pPr>
        <w:tabs>
          <w:tab w:val="num" w:pos="0"/>
        </w:tabs>
        <w:ind w:left="1280" w:hanging="288"/>
      </w:pPr>
      <w:rPr>
        <w:rFonts w:ascii="Symbol" w:hAnsi="Symbol"/>
        <w:lang w:val="ru-RU" w:eastAsia="ar-SA" w:bidi="ar-SA"/>
      </w:rPr>
    </w:lvl>
    <w:lvl w:ilvl="4">
      <w:numFmt w:val="bullet"/>
      <w:lvlText w:val=""/>
      <w:lvlJc w:val="left"/>
      <w:pPr>
        <w:tabs>
          <w:tab w:val="num" w:pos="0"/>
        </w:tabs>
        <w:ind w:left="1574" w:hanging="288"/>
      </w:pPr>
      <w:rPr>
        <w:rFonts w:ascii="Symbol" w:hAnsi="Symbol"/>
        <w:lang w:val="ru-RU" w:eastAsia="ar-SA" w:bidi="ar-SA"/>
      </w:rPr>
    </w:lvl>
    <w:lvl w:ilvl="5">
      <w:numFmt w:val="bullet"/>
      <w:lvlText w:val=""/>
      <w:lvlJc w:val="left"/>
      <w:pPr>
        <w:tabs>
          <w:tab w:val="num" w:pos="0"/>
        </w:tabs>
        <w:ind w:left="1868" w:hanging="288"/>
      </w:pPr>
      <w:rPr>
        <w:rFonts w:ascii="Symbol" w:hAnsi="Symbol"/>
        <w:lang w:val="ru-RU" w:eastAsia="ar-SA" w:bidi="ar-SA"/>
      </w:rPr>
    </w:lvl>
    <w:lvl w:ilvl="6">
      <w:numFmt w:val="bullet"/>
      <w:lvlText w:val=""/>
      <w:lvlJc w:val="left"/>
      <w:pPr>
        <w:tabs>
          <w:tab w:val="num" w:pos="0"/>
        </w:tabs>
        <w:ind w:left="2161" w:hanging="288"/>
      </w:pPr>
      <w:rPr>
        <w:rFonts w:ascii="Symbol" w:hAnsi="Symbol"/>
        <w:lang w:val="ru-RU" w:eastAsia="ar-SA" w:bidi="ar-SA"/>
      </w:rPr>
    </w:lvl>
    <w:lvl w:ilvl="7">
      <w:numFmt w:val="bullet"/>
      <w:lvlText w:val=""/>
      <w:lvlJc w:val="left"/>
      <w:pPr>
        <w:tabs>
          <w:tab w:val="num" w:pos="0"/>
        </w:tabs>
        <w:ind w:left="2455" w:hanging="288"/>
      </w:pPr>
      <w:rPr>
        <w:rFonts w:ascii="Symbol" w:hAnsi="Symbol"/>
        <w:lang w:val="ru-RU" w:eastAsia="ar-SA" w:bidi="ar-SA"/>
      </w:rPr>
    </w:lvl>
    <w:lvl w:ilvl="8">
      <w:numFmt w:val="bullet"/>
      <w:lvlText w:val=""/>
      <w:lvlJc w:val="left"/>
      <w:pPr>
        <w:tabs>
          <w:tab w:val="num" w:pos="0"/>
        </w:tabs>
        <w:ind w:left="2748" w:hanging="288"/>
      </w:pPr>
      <w:rPr>
        <w:rFonts w:ascii="Symbol" w:hAnsi="Symbol"/>
        <w:lang w:val="ru-RU" w:eastAsia="ar-SA" w:bidi="ar-SA"/>
      </w:rPr>
    </w:lvl>
  </w:abstractNum>
  <w:abstractNum w:abstractNumId="14">
    <w:nsid w:val="0000000F"/>
    <w:multiLevelType w:val="multilevel"/>
    <w:tmpl w:val="0000000F"/>
    <w:name w:val="WWNum37"/>
    <w:lvl w:ilvl="0">
      <w:numFmt w:val="bullet"/>
      <w:lvlText w:val=""/>
      <w:lvlJc w:val="left"/>
      <w:pPr>
        <w:tabs>
          <w:tab w:val="num" w:pos="0"/>
        </w:tabs>
        <w:ind w:left="397" w:hanging="288"/>
      </w:pPr>
      <w:rPr>
        <w:rFonts w:ascii="Symbol" w:hAnsi="Symbol" w:cs="Symbol"/>
        <w:w w:val="100"/>
        <w:sz w:val="24"/>
        <w:szCs w:val="24"/>
        <w:lang w:val="ru-RU" w:eastAsia="ar-SA" w:bidi="ar-SA"/>
      </w:rPr>
    </w:lvl>
    <w:lvl w:ilvl="1">
      <w:numFmt w:val="bullet"/>
      <w:lvlText w:val=""/>
      <w:lvlJc w:val="left"/>
      <w:pPr>
        <w:tabs>
          <w:tab w:val="num" w:pos="0"/>
        </w:tabs>
        <w:ind w:left="693" w:hanging="288"/>
      </w:pPr>
      <w:rPr>
        <w:rFonts w:ascii="Symbol" w:hAnsi="Symbol"/>
        <w:lang w:val="ru-RU" w:eastAsia="ar-SA" w:bidi="ar-SA"/>
      </w:rPr>
    </w:lvl>
    <w:lvl w:ilvl="2">
      <w:numFmt w:val="bullet"/>
      <w:lvlText w:val=""/>
      <w:lvlJc w:val="left"/>
      <w:pPr>
        <w:tabs>
          <w:tab w:val="num" w:pos="0"/>
        </w:tabs>
        <w:ind w:left="987" w:hanging="288"/>
      </w:pPr>
      <w:rPr>
        <w:rFonts w:ascii="Symbol" w:hAnsi="Symbol"/>
        <w:lang w:val="ru-RU" w:eastAsia="ar-SA" w:bidi="ar-SA"/>
      </w:rPr>
    </w:lvl>
    <w:lvl w:ilvl="3">
      <w:numFmt w:val="bullet"/>
      <w:lvlText w:val=""/>
      <w:lvlJc w:val="left"/>
      <w:pPr>
        <w:tabs>
          <w:tab w:val="num" w:pos="0"/>
        </w:tabs>
        <w:ind w:left="1280" w:hanging="288"/>
      </w:pPr>
      <w:rPr>
        <w:rFonts w:ascii="Symbol" w:hAnsi="Symbol"/>
        <w:lang w:val="ru-RU" w:eastAsia="ar-SA" w:bidi="ar-SA"/>
      </w:rPr>
    </w:lvl>
    <w:lvl w:ilvl="4">
      <w:numFmt w:val="bullet"/>
      <w:lvlText w:val=""/>
      <w:lvlJc w:val="left"/>
      <w:pPr>
        <w:tabs>
          <w:tab w:val="num" w:pos="0"/>
        </w:tabs>
        <w:ind w:left="1574" w:hanging="288"/>
      </w:pPr>
      <w:rPr>
        <w:rFonts w:ascii="Symbol" w:hAnsi="Symbol"/>
        <w:lang w:val="ru-RU" w:eastAsia="ar-SA" w:bidi="ar-SA"/>
      </w:rPr>
    </w:lvl>
    <w:lvl w:ilvl="5">
      <w:numFmt w:val="bullet"/>
      <w:lvlText w:val=""/>
      <w:lvlJc w:val="left"/>
      <w:pPr>
        <w:tabs>
          <w:tab w:val="num" w:pos="0"/>
        </w:tabs>
        <w:ind w:left="1868" w:hanging="288"/>
      </w:pPr>
      <w:rPr>
        <w:rFonts w:ascii="Symbol" w:hAnsi="Symbol"/>
        <w:lang w:val="ru-RU" w:eastAsia="ar-SA" w:bidi="ar-SA"/>
      </w:rPr>
    </w:lvl>
    <w:lvl w:ilvl="6">
      <w:numFmt w:val="bullet"/>
      <w:lvlText w:val=""/>
      <w:lvlJc w:val="left"/>
      <w:pPr>
        <w:tabs>
          <w:tab w:val="num" w:pos="0"/>
        </w:tabs>
        <w:ind w:left="2161" w:hanging="288"/>
      </w:pPr>
      <w:rPr>
        <w:rFonts w:ascii="Symbol" w:hAnsi="Symbol"/>
        <w:lang w:val="ru-RU" w:eastAsia="ar-SA" w:bidi="ar-SA"/>
      </w:rPr>
    </w:lvl>
    <w:lvl w:ilvl="7">
      <w:numFmt w:val="bullet"/>
      <w:lvlText w:val=""/>
      <w:lvlJc w:val="left"/>
      <w:pPr>
        <w:tabs>
          <w:tab w:val="num" w:pos="0"/>
        </w:tabs>
        <w:ind w:left="2455" w:hanging="288"/>
      </w:pPr>
      <w:rPr>
        <w:rFonts w:ascii="Symbol" w:hAnsi="Symbol"/>
        <w:lang w:val="ru-RU" w:eastAsia="ar-SA" w:bidi="ar-SA"/>
      </w:rPr>
    </w:lvl>
    <w:lvl w:ilvl="8">
      <w:numFmt w:val="bullet"/>
      <w:lvlText w:val=""/>
      <w:lvlJc w:val="left"/>
      <w:pPr>
        <w:tabs>
          <w:tab w:val="num" w:pos="0"/>
        </w:tabs>
        <w:ind w:left="2748" w:hanging="288"/>
      </w:pPr>
      <w:rPr>
        <w:rFonts w:ascii="Symbol" w:hAnsi="Symbol"/>
        <w:lang w:val="ru-RU" w:eastAsia="ar-SA" w:bidi="ar-SA"/>
      </w:rPr>
    </w:lvl>
  </w:abstractNum>
  <w:abstractNum w:abstractNumId="15">
    <w:nsid w:val="00000010"/>
    <w:multiLevelType w:val="multilevel"/>
    <w:tmpl w:val="00000010"/>
    <w:name w:val="WWNum38"/>
    <w:lvl w:ilvl="0">
      <w:numFmt w:val="bullet"/>
      <w:lvlText w:val=""/>
      <w:lvlJc w:val="left"/>
      <w:pPr>
        <w:tabs>
          <w:tab w:val="num" w:pos="0"/>
        </w:tabs>
        <w:ind w:left="397" w:hanging="288"/>
      </w:pPr>
      <w:rPr>
        <w:rFonts w:ascii="Symbol" w:hAnsi="Symbol" w:cs="Symbol"/>
        <w:w w:val="100"/>
        <w:sz w:val="24"/>
        <w:szCs w:val="24"/>
        <w:lang w:val="ru-RU" w:eastAsia="ar-SA" w:bidi="ar-SA"/>
      </w:rPr>
    </w:lvl>
    <w:lvl w:ilvl="1">
      <w:numFmt w:val="bullet"/>
      <w:lvlText w:val=""/>
      <w:lvlJc w:val="left"/>
      <w:pPr>
        <w:tabs>
          <w:tab w:val="num" w:pos="0"/>
        </w:tabs>
        <w:ind w:left="693" w:hanging="288"/>
      </w:pPr>
      <w:rPr>
        <w:rFonts w:ascii="Symbol" w:hAnsi="Symbol"/>
        <w:lang w:val="ru-RU" w:eastAsia="ar-SA" w:bidi="ar-SA"/>
      </w:rPr>
    </w:lvl>
    <w:lvl w:ilvl="2">
      <w:numFmt w:val="bullet"/>
      <w:lvlText w:val=""/>
      <w:lvlJc w:val="left"/>
      <w:pPr>
        <w:tabs>
          <w:tab w:val="num" w:pos="0"/>
        </w:tabs>
        <w:ind w:left="987" w:hanging="288"/>
      </w:pPr>
      <w:rPr>
        <w:rFonts w:ascii="Symbol" w:hAnsi="Symbol"/>
        <w:lang w:val="ru-RU" w:eastAsia="ar-SA" w:bidi="ar-SA"/>
      </w:rPr>
    </w:lvl>
    <w:lvl w:ilvl="3">
      <w:numFmt w:val="bullet"/>
      <w:lvlText w:val=""/>
      <w:lvlJc w:val="left"/>
      <w:pPr>
        <w:tabs>
          <w:tab w:val="num" w:pos="0"/>
        </w:tabs>
        <w:ind w:left="1280" w:hanging="288"/>
      </w:pPr>
      <w:rPr>
        <w:rFonts w:ascii="Symbol" w:hAnsi="Symbol"/>
        <w:lang w:val="ru-RU" w:eastAsia="ar-SA" w:bidi="ar-SA"/>
      </w:rPr>
    </w:lvl>
    <w:lvl w:ilvl="4">
      <w:numFmt w:val="bullet"/>
      <w:lvlText w:val=""/>
      <w:lvlJc w:val="left"/>
      <w:pPr>
        <w:tabs>
          <w:tab w:val="num" w:pos="0"/>
        </w:tabs>
        <w:ind w:left="1574" w:hanging="288"/>
      </w:pPr>
      <w:rPr>
        <w:rFonts w:ascii="Symbol" w:hAnsi="Symbol"/>
        <w:lang w:val="ru-RU" w:eastAsia="ar-SA" w:bidi="ar-SA"/>
      </w:rPr>
    </w:lvl>
    <w:lvl w:ilvl="5">
      <w:numFmt w:val="bullet"/>
      <w:lvlText w:val=""/>
      <w:lvlJc w:val="left"/>
      <w:pPr>
        <w:tabs>
          <w:tab w:val="num" w:pos="0"/>
        </w:tabs>
        <w:ind w:left="1868" w:hanging="288"/>
      </w:pPr>
      <w:rPr>
        <w:rFonts w:ascii="Symbol" w:hAnsi="Symbol"/>
        <w:lang w:val="ru-RU" w:eastAsia="ar-SA" w:bidi="ar-SA"/>
      </w:rPr>
    </w:lvl>
    <w:lvl w:ilvl="6">
      <w:numFmt w:val="bullet"/>
      <w:lvlText w:val=""/>
      <w:lvlJc w:val="left"/>
      <w:pPr>
        <w:tabs>
          <w:tab w:val="num" w:pos="0"/>
        </w:tabs>
        <w:ind w:left="2161" w:hanging="288"/>
      </w:pPr>
      <w:rPr>
        <w:rFonts w:ascii="Symbol" w:hAnsi="Symbol"/>
        <w:lang w:val="ru-RU" w:eastAsia="ar-SA" w:bidi="ar-SA"/>
      </w:rPr>
    </w:lvl>
    <w:lvl w:ilvl="7">
      <w:numFmt w:val="bullet"/>
      <w:lvlText w:val=""/>
      <w:lvlJc w:val="left"/>
      <w:pPr>
        <w:tabs>
          <w:tab w:val="num" w:pos="0"/>
        </w:tabs>
        <w:ind w:left="2455" w:hanging="288"/>
      </w:pPr>
      <w:rPr>
        <w:rFonts w:ascii="Symbol" w:hAnsi="Symbol"/>
        <w:lang w:val="ru-RU" w:eastAsia="ar-SA" w:bidi="ar-SA"/>
      </w:rPr>
    </w:lvl>
    <w:lvl w:ilvl="8">
      <w:numFmt w:val="bullet"/>
      <w:lvlText w:val=""/>
      <w:lvlJc w:val="left"/>
      <w:pPr>
        <w:tabs>
          <w:tab w:val="num" w:pos="0"/>
        </w:tabs>
        <w:ind w:left="2748" w:hanging="288"/>
      </w:pPr>
      <w:rPr>
        <w:rFonts w:ascii="Symbol" w:hAnsi="Symbol"/>
        <w:lang w:val="ru-RU" w:eastAsia="ar-SA" w:bidi="ar-SA"/>
      </w:rPr>
    </w:lvl>
  </w:abstractNum>
  <w:abstractNum w:abstractNumId="16">
    <w:nsid w:val="00000011"/>
    <w:multiLevelType w:val="multilevel"/>
    <w:tmpl w:val="00000011"/>
    <w:name w:val="WWNum39"/>
    <w:lvl w:ilvl="0">
      <w:numFmt w:val="bullet"/>
      <w:lvlText w:val=""/>
      <w:lvlJc w:val="left"/>
      <w:pPr>
        <w:tabs>
          <w:tab w:val="num" w:pos="0"/>
        </w:tabs>
        <w:ind w:left="397" w:hanging="284"/>
      </w:pPr>
      <w:rPr>
        <w:rFonts w:ascii="Symbol" w:hAnsi="Symbol" w:cs="Symbol"/>
        <w:w w:val="100"/>
        <w:sz w:val="24"/>
        <w:szCs w:val="24"/>
        <w:lang w:val="ru-RU" w:eastAsia="ar-SA" w:bidi="ar-SA"/>
      </w:rPr>
    </w:lvl>
    <w:lvl w:ilvl="1">
      <w:numFmt w:val="bullet"/>
      <w:lvlText w:val=""/>
      <w:lvlJc w:val="left"/>
      <w:pPr>
        <w:tabs>
          <w:tab w:val="num" w:pos="0"/>
        </w:tabs>
        <w:ind w:left="693" w:hanging="284"/>
      </w:pPr>
      <w:rPr>
        <w:rFonts w:ascii="Symbol" w:hAnsi="Symbol"/>
        <w:lang w:val="ru-RU" w:eastAsia="ar-SA" w:bidi="ar-SA"/>
      </w:rPr>
    </w:lvl>
    <w:lvl w:ilvl="2">
      <w:numFmt w:val="bullet"/>
      <w:lvlText w:val=""/>
      <w:lvlJc w:val="left"/>
      <w:pPr>
        <w:tabs>
          <w:tab w:val="num" w:pos="0"/>
        </w:tabs>
        <w:ind w:left="987" w:hanging="284"/>
      </w:pPr>
      <w:rPr>
        <w:rFonts w:ascii="Symbol" w:hAnsi="Symbol"/>
        <w:lang w:val="ru-RU" w:eastAsia="ar-SA" w:bidi="ar-SA"/>
      </w:rPr>
    </w:lvl>
    <w:lvl w:ilvl="3">
      <w:numFmt w:val="bullet"/>
      <w:lvlText w:val=""/>
      <w:lvlJc w:val="left"/>
      <w:pPr>
        <w:tabs>
          <w:tab w:val="num" w:pos="0"/>
        </w:tabs>
        <w:ind w:left="1280" w:hanging="284"/>
      </w:pPr>
      <w:rPr>
        <w:rFonts w:ascii="Symbol" w:hAnsi="Symbol"/>
        <w:lang w:val="ru-RU" w:eastAsia="ar-SA" w:bidi="ar-SA"/>
      </w:rPr>
    </w:lvl>
    <w:lvl w:ilvl="4">
      <w:numFmt w:val="bullet"/>
      <w:lvlText w:val=""/>
      <w:lvlJc w:val="left"/>
      <w:pPr>
        <w:tabs>
          <w:tab w:val="num" w:pos="0"/>
        </w:tabs>
        <w:ind w:left="1574" w:hanging="284"/>
      </w:pPr>
      <w:rPr>
        <w:rFonts w:ascii="Symbol" w:hAnsi="Symbol"/>
        <w:lang w:val="ru-RU" w:eastAsia="ar-SA" w:bidi="ar-SA"/>
      </w:rPr>
    </w:lvl>
    <w:lvl w:ilvl="5">
      <w:numFmt w:val="bullet"/>
      <w:lvlText w:val=""/>
      <w:lvlJc w:val="left"/>
      <w:pPr>
        <w:tabs>
          <w:tab w:val="num" w:pos="0"/>
        </w:tabs>
        <w:ind w:left="1868" w:hanging="284"/>
      </w:pPr>
      <w:rPr>
        <w:rFonts w:ascii="Symbol" w:hAnsi="Symbol"/>
        <w:lang w:val="ru-RU" w:eastAsia="ar-SA" w:bidi="ar-SA"/>
      </w:rPr>
    </w:lvl>
    <w:lvl w:ilvl="6">
      <w:numFmt w:val="bullet"/>
      <w:lvlText w:val=""/>
      <w:lvlJc w:val="left"/>
      <w:pPr>
        <w:tabs>
          <w:tab w:val="num" w:pos="0"/>
        </w:tabs>
        <w:ind w:left="2161" w:hanging="284"/>
      </w:pPr>
      <w:rPr>
        <w:rFonts w:ascii="Symbol" w:hAnsi="Symbol"/>
        <w:lang w:val="ru-RU" w:eastAsia="ar-SA" w:bidi="ar-SA"/>
      </w:rPr>
    </w:lvl>
    <w:lvl w:ilvl="7">
      <w:numFmt w:val="bullet"/>
      <w:lvlText w:val=""/>
      <w:lvlJc w:val="left"/>
      <w:pPr>
        <w:tabs>
          <w:tab w:val="num" w:pos="0"/>
        </w:tabs>
        <w:ind w:left="2455" w:hanging="284"/>
      </w:pPr>
      <w:rPr>
        <w:rFonts w:ascii="Symbol" w:hAnsi="Symbol"/>
        <w:lang w:val="ru-RU" w:eastAsia="ar-SA" w:bidi="ar-SA"/>
      </w:rPr>
    </w:lvl>
    <w:lvl w:ilvl="8">
      <w:numFmt w:val="bullet"/>
      <w:lvlText w:val=""/>
      <w:lvlJc w:val="left"/>
      <w:pPr>
        <w:tabs>
          <w:tab w:val="num" w:pos="0"/>
        </w:tabs>
        <w:ind w:left="2748" w:hanging="284"/>
      </w:pPr>
      <w:rPr>
        <w:rFonts w:ascii="Symbol" w:hAnsi="Symbol"/>
        <w:lang w:val="ru-RU" w:eastAsia="ar-SA" w:bidi="ar-SA"/>
      </w:rPr>
    </w:lvl>
  </w:abstractNum>
  <w:abstractNum w:abstractNumId="17">
    <w:nsid w:val="00000012"/>
    <w:multiLevelType w:val="multilevel"/>
    <w:tmpl w:val="00000012"/>
    <w:name w:val="WWNum40"/>
    <w:lvl w:ilvl="0">
      <w:numFmt w:val="bullet"/>
      <w:lvlText w:val=""/>
      <w:lvlJc w:val="left"/>
      <w:pPr>
        <w:tabs>
          <w:tab w:val="num" w:pos="0"/>
        </w:tabs>
        <w:ind w:left="397" w:hanging="284"/>
      </w:pPr>
      <w:rPr>
        <w:rFonts w:ascii="Symbol" w:hAnsi="Symbol" w:cs="Symbol"/>
        <w:w w:val="100"/>
        <w:sz w:val="24"/>
        <w:szCs w:val="24"/>
        <w:lang w:val="ru-RU" w:eastAsia="ar-SA" w:bidi="ar-SA"/>
      </w:rPr>
    </w:lvl>
    <w:lvl w:ilvl="1">
      <w:numFmt w:val="bullet"/>
      <w:lvlText w:val=""/>
      <w:lvlJc w:val="left"/>
      <w:pPr>
        <w:tabs>
          <w:tab w:val="num" w:pos="0"/>
        </w:tabs>
        <w:ind w:left="693" w:hanging="284"/>
      </w:pPr>
      <w:rPr>
        <w:rFonts w:ascii="Symbol" w:hAnsi="Symbol"/>
        <w:lang w:val="ru-RU" w:eastAsia="ar-SA" w:bidi="ar-SA"/>
      </w:rPr>
    </w:lvl>
    <w:lvl w:ilvl="2">
      <w:numFmt w:val="bullet"/>
      <w:lvlText w:val=""/>
      <w:lvlJc w:val="left"/>
      <w:pPr>
        <w:tabs>
          <w:tab w:val="num" w:pos="0"/>
        </w:tabs>
        <w:ind w:left="987" w:hanging="284"/>
      </w:pPr>
      <w:rPr>
        <w:rFonts w:ascii="Symbol" w:hAnsi="Symbol"/>
        <w:lang w:val="ru-RU" w:eastAsia="ar-SA" w:bidi="ar-SA"/>
      </w:rPr>
    </w:lvl>
    <w:lvl w:ilvl="3">
      <w:numFmt w:val="bullet"/>
      <w:lvlText w:val=""/>
      <w:lvlJc w:val="left"/>
      <w:pPr>
        <w:tabs>
          <w:tab w:val="num" w:pos="0"/>
        </w:tabs>
        <w:ind w:left="1280" w:hanging="284"/>
      </w:pPr>
      <w:rPr>
        <w:rFonts w:ascii="Symbol" w:hAnsi="Symbol"/>
        <w:lang w:val="ru-RU" w:eastAsia="ar-SA" w:bidi="ar-SA"/>
      </w:rPr>
    </w:lvl>
    <w:lvl w:ilvl="4">
      <w:numFmt w:val="bullet"/>
      <w:lvlText w:val=""/>
      <w:lvlJc w:val="left"/>
      <w:pPr>
        <w:tabs>
          <w:tab w:val="num" w:pos="0"/>
        </w:tabs>
        <w:ind w:left="1574" w:hanging="284"/>
      </w:pPr>
      <w:rPr>
        <w:rFonts w:ascii="Symbol" w:hAnsi="Symbol"/>
        <w:lang w:val="ru-RU" w:eastAsia="ar-SA" w:bidi="ar-SA"/>
      </w:rPr>
    </w:lvl>
    <w:lvl w:ilvl="5">
      <w:numFmt w:val="bullet"/>
      <w:lvlText w:val=""/>
      <w:lvlJc w:val="left"/>
      <w:pPr>
        <w:tabs>
          <w:tab w:val="num" w:pos="0"/>
        </w:tabs>
        <w:ind w:left="1868" w:hanging="284"/>
      </w:pPr>
      <w:rPr>
        <w:rFonts w:ascii="Symbol" w:hAnsi="Symbol"/>
        <w:lang w:val="ru-RU" w:eastAsia="ar-SA" w:bidi="ar-SA"/>
      </w:rPr>
    </w:lvl>
    <w:lvl w:ilvl="6">
      <w:numFmt w:val="bullet"/>
      <w:lvlText w:val=""/>
      <w:lvlJc w:val="left"/>
      <w:pPr>
        <w:tabs>
          <w:tab w:val="num" w:pos="0"/>
        </w:tabs>
        <w:ind w:left="2161" w:hanging="284"/>
      </w:pPr>
      <w:rPr>
        <w:rFonts w:ascii="Symbol" w:hAnsi="Symbol"/>
        <w:lang w:val="ru-RU" w:eastAsia="ar-SA" w:bidi="ar-SA"/>
      </w:rPr>
    </w:lvl>
    <w:lvl w:ilvl="7">
      <w:numFmt w:val="bullet"/>
      <w:lvlText w:val=""/>
      <w:lvlJc w:val="left"/>
      <w:pPr>
        <w:tabs>
          <w:tab w:val="num" w:pos="0"/>
        </w:tabs>
        <w:ind w:left="2455" w:hanging="284"/>
      </w:pPr>
      <w:rPr>
        <w:rFonts w:ascii="Symbol" w:hAnsi="Symbol"/>
        <w:lang w:val="ru-RU" w:eastAsia="ar-SA" w:bidi="ar-SA"/>
      </w:rPr>
    </w:lvl>
    <w:lvl w:ilvl="8">
      <w:numFmt w:val="bullet"/>
      <w:lvlText w:val=""/>
      <w:lvlJc w:val="left"/>
      <w:pPr>
        <w:tabs>
          <w:tab w:val="num" w:pos="0"/>
        </w:tabs>
        <w:ind w:left="2748" w:hanging="284"/>
      </w:pPr>
      <w:rPr>
        <w:rFonts w:ascii="Symbol" w:hAnsi="Symbol"/>
        <w:lang w:val="ru-RU" w:eastAsia="ar-SA" w:bidi="ar-SA"/>
      </w:rPr>
    </w:lvl>
  </w:abstractNum>
  <w:abstractNum w:abstractNumId="18">
    <w:nsid w:val="00000013"/>
    <w:multiLevelType w:val="multilevel"/>
    <w:tmpl w:val="00000013"/>
    <w:name w:val="WWNum41"/>
    <w:lvl w:ilvl="0">
      <w:numFmt w:val="bullet"/>
      <w:lvlText w:val=""/>
      <w:lvlJc w:val="left"/>
      <w:pPr>
        <w:tabs>
          <w:tab w:val="num" w:pos="0"/>
        </w:tabs>
        <w:ind w:left="397" w:hanging="284"/>
      </w:pPr>
      <w:rPr>
        <w:rFonts w:ascii="Symbol" w:hAnsi="Symbol" w:cs="Symbol"/>
        <w:w w:val="100"/>
        <w:sz w:val="24"/>
        <w:szCs w:val="24"/>
        <w:lang w:val="ru-RU" w:eastAsia="ar-SA" w:bidi="ar-SA"/>
      </w:rPr>
    </w:lvl>
    <w:lvl w:ilvl="1">
      <w:numFmt w:val="bullet"/>
      <w:lvlText w:val=""/>
      <w:lvlJc w:val="left"/>
      <w:pPr>
        <w:tabs>
          <w:tab w:val="num" w:pos="0"/>
        </w:tabs>
        <w:ind w:left="693" w:hanging="284"/>
      </w:pPr>
      <w:rPr>
        <w:rFonts w:ascii="Symbol" w:hAnsi="Symbol"/>
        <w:lang w:val="ru-RU" w:eastAsia="ar-SA" w:bidi="ar-SA"/>
      </w:rPr>
    </w:lvl>
    <w:lvl w:ilvl="2">
      <w:numFmt w:val="bullet"/>
      <w:lvlText w:val=""/>
      <w:lvlJc w:val="left"/>
      <w:pPr>
        <w:tabs>
          <w:tab w:val="num" w:pos="0"/>
        </w:tabs>
        <w:ind w:left="987" w:hanging="284"/>
      </w:pPr>
      <w:rPr>
        <w:rFonts w:ascii="Symbol" w:hAnsi="Symbol"/>
        <w:lang w:val="ru-RU" w:eastAsia="ar-SA" w:bidi="ar-SA"/>
      </w:rPr>
    </w:lvl>
    <w:lvl w:ilvl="3">
      <w:numFmt w:val="bullet"/>
      <w:lvlText w:val=""/>
      <w:lvlJc w:val="left"/>
      <w:pPr>
        <w:tabs>
          <w:tab w:val="num" w:pos="0"/>
        </w:tabs>
        <w:ind w:left="1280" w:hanging="284"/>
      </w:pPr>
      <w:rPr>
        <w:rFonts w:ascii="Symbol" w:hAnsi="Symbol"/>
        <w:lang w:val="ru-RU" w:eastAsia="ar-SA" w:bidi="ar-SA"/>
      </w:rPr>
    </w:lvl>
    <w:lvl w:ilvl="4">
      <w:numFmt w:val="bullet"/>
      <w:lvlText w:val=""/>
      <w:lvlJc w:val="left"/>
      <w:pPr>
        <w:tabs>
          <w:tab w:val="num" w:pos="0"/>
        </w:tabs>
        <w:ind w:left="1574" w:hanging="284"/>
      </w:pPr>
      <w:rPr>
        <w:rFonts w:ascii="Symbol" w:hAnsi="Symbol"/>
        <w:lang w:val="ru-RU" w:eastAsia="ar-SA" w:bidi="ar-SA"/>
      </w:rPr>
    </w:lvl>
    <w:lvl w:ilvl="5">
      <w:numFmt w:val="bullet"/>
      <w:lvlText w:val=""/>
      <w:lvlJc w:val="left"/>
      <w:pPr>
        <w:tabs>
          <w:tab w:val="num" w:pos="0"/>
        </w:tabs>
        <w:ind w:left="1868" w:hanging="284"/>
      </w:pPr>
      <w:rPr>
        <w:rFonts w:ascii="Symbol" w:hAnsi="Symbol"/>
        <w:lang w:val="ru-RU" w:eastAsia="ar-SA" w:bidi="ar-SA"/>
      </w:rPr>
    </w:lvl>
    <w:lvl w:ilvl="6">
      <w:numFmt w:val="bullet"/>
      <w:lvlText w:val=""/>
      <w:lvlJc w:val="left"/>
      <w:pPr>
        <w:tabs>
          <w:tab w:val="num" w:pos="0"/>
        </w:tabs>
        <w:ind w:left="2161" w:hanging="284"/>
      </w:pPr>
      <w:rPr>
        <w:rFonts w:ascii="Symbol" w:hAnsi="Symbol"/>
        <w:lang w:val="ru-RU" w:eastAsia="ar-SA" w:bidi="ar-SA"/>
      </w:rPr>
    </w:lvl>
    <w:lvl w:ilvl="7">
      <w:numFmt w:val="bullet"/>
      <w:lvlText w:val=""/>
      <w:lvlJc w:val="left"/>
      <w:pPr>
        <w:tabs>
          <w:tab w:val="num" w:pos="0"/>
        </w:tabs>
        <w:ind w:left="2455" w:hanging="284"/>
      </w:pPr>
      <w:rPr>
        <w:rFonts w:ascii="Symbol" w:hAnsi="Symbol"/>
        <w:lang w:val="ru-RU" w:eastAsia="ar-SA" w:bidi="ar-SA"/>
      </w:rPr>
    </w:lvl>
    <w:lvl w:ilvl="8">
      <w:numFmt w:val="bullet"/>
      <w:lvlText w:val=""/>
      <w:lvlJc w:val="left"/>
      <w:pPr>
        <w:tabs>
          <w:tab w:val="num" w:pos="0"/>
        </w:tabs>
        <w:ind w:left="2748" w:hanging="284"/>
      </w:pPr>
      <w:rPr>
        <w:rFonts w:ascii="Symbol" w:hAnsi="Symbol"/>
        <w:lang w:val="ru-RU" w:eastAsia="ar-SA" w:bidi="ar-SA"/>
      </w:rPr>
    </w:lvl>
  </w:abstractNum>
  <w:abstractNum w:abstractNumId="19">
    <w:nsid w:val="00000014"/>
    <w:multiLevelType w:val="multilevel"/>
    <w:tmpl w:val="00000014"/>
    <w:name w:val="WWNum42"/>
    <w:lvl w:ilvl="0">
      <w:start w:val="1"/>
      <w:numFmt w:val="decimal"/>
      <w:lvlText w:val="%1."/>
      <w:lvlJc w:val="left"/>
      <w:pPr>
        <w:tabs>
          <w:tab w:val="num" w:pos="0"/>
        </w:tabs>
        <w:ind w:left="114" w:hanging="283"/>
      </w:pPr>
      <w:rPr>
        <w:rFonts w:eastAsia="Times New Roman" w:cs="Times New Roman"/>
        <w:w w:val="100"/>
        <w:sz w:val="24"/>
        <w:szCs w:val="24"/>
        <w:lang w:val="ru-RU" w:eastAsia="ar-SA" w:bidi="ar-SA"/>
      </w:rPr>
    </w:lvl>
    <w:lvl w:ilvl="1">
      <w:numFmt w:val="bullet"/>
      <w:lvlText w:val=""/>
      <w:lvlJc w:val="left"/>
      <w:pPr>
        <w:tabs>
          <w:tab w:val="num" w:pos="0"/>
        </w:tabs>
        <w:ind w:left="441" w:hanging="283"/>
      </w:pPr>
      <w:rPr>
        <w:rFonts w:ascii="Symbol" w:hAnsi="Symbol"/>
        <w:lang w:val="ru-RU" w:eastAsia="ar-SA" w:bidi="ar-SA"/>
      </w:rPr>
    </w:lvl>
    <w:lvl w:ilvl="2">
      <w:numFmt w:val="bullet"/>
      <w:lvlText w:val=""/>
      <w:lvlJc w:val="left"/>
      <w:pPr>
        <w:tabs>
          <w:tab w:val="num" w:pos="0"/>
        </w:tabs>
        <w:ind w:left="763" w:hanging="283"/>
      </w:pPr>
      <w:rPr>
        <w:rFonts w:ascii="Symbol" w:hAnsi="Symbol"/>
        <w:lang w:val="ru-RU" w:eastAsia="ar-SA" w:bidi="ar-SA"/>
      </w:rPr>
    </w:lvl>
    <w:lvl w:ilvl="3">
      <w:numFmt w:val="bullet"/>
      <w:lvlText w:val=""/>
      <w:lvlJc w:val="left"/>
      <w:pPr>
        <w:tabs>
          <w:tab w:val="num" w:pos="0"/>
        </w:tabs>
        <w:ind w:left="1084" w:hanging="283"/>
      </w:pPr>
      <w:rPr>
        <w:rFonts w:ascii="Symbol" w:hAnsi="Symbol"/>
        <w:lang w:val="ru-RU" w:eastAsia="ar-SA" w:bidi="ar-SA"/>
      </w:rPr>
    </w:lvl>
    <w:lvl w:ilvl="4">
      <w:numFmt w:val="bullet"/>
      <w:lvlText w:val=""/>
      <w:lvlJc w:val="left"/>
      <w:pPr>
        <w:tabs>
          <w:tab w:val="num" w:pos="0"/>
        </w:tabs>
        <w:ind w:left="1406" w:hanging="283"/>
      </w:pPr>
      <w:rPr>
        <w:rFonts w:ascii="Symbol" w:hAnsi="Symbol"/>
        <w:lang w:val="ru-RU" w:eastAsia="ar-SA" w:bidi="ar-SA"/>
      </w:rPr>
    </w:lvl>
    <w:lvl w:ilvl="5">
      <w:numFmt w:val="bullet"/>
      <w:lvlText w:val=""/>
      <w:lvlJc w:val="left"/>
      <w:pPr>
        <w:tabs>
          <w:tab w:val="num" w:pos="0"/>
        </w:tabs>
        <w:ind w:left="1728" w:hanging="283"/>
      </w:pPr>
      <w:rPr>
        <w:rFonts w:ascii="Symbol" w:hAnsi="Symbol"/>
        <w:lang w:val="ru-RU" w:eastAsia="ar-SA" w:bidi="ar-SA"/>
      </w:rPr>
    </w:lvl>
    <w:lvl w:ilvl="6">
      <w:numFmt w:val="bullet"/>
      <w:lvlText w:val=""/>
      <w:lvlJc w:val="left"/>
      <w:pPr>
        <w:tabs>
          <w:tab w:val="num" w:pos="0"/>
        </w:tabs>
        <w:ind w:left="2049" w:hanging="283"/>
      </w:pPr>
      <w:rPr>
        <w:rFonts w:ascii="Symbol" w:hAnsi="Symbol"/>
        <w:lang w:val="ru-RU" w:eastAsia="ar-SA" w:bidi="ar-SA"/>
      </w:rPr>
    </w:lvl>
    <w:lvl w:ilvl="7">
      <w:numFmt w:val="bullet"/>
      <w:lvlText w:val=""/>
      <w:lvlJc w:val="left"/>
      <w:pPr>
        <w:tabs>
          <w:tab w:val="num" w:pos="0"/>
        </w:tabs>
        <w:ind w:left="2371" w:hanging="283"/>
      </w:pPr>
      <w:rPr>
        <w:rFonts w:ascii="Symbol" w:hAnsi="Symbol"/>
        <w:lang w:val="ru-RU" w:eastAsia="ar-SA" w:bidi="ar-SA"/>
      </w:rPr>
    </w:lvl>
    <w:lvl w:ilvl="8">
      <w:numFmt w:val="bullet"/>
      <w:lvlText w:val=""/>
      <w:lvlJc w:val="left"/>
      <w:pPr>
        <w:tabs>
          <w:tab w:val="num" w:pos="0"/>
        </w:tabs>
        <w:ind w:left="2692" w:hanging="283"/>
      </w:pPr>
      <w:rPr>
        <w:rFonts w:ascii="Symbol" w:hAnsi="Symbol"/>
        <w:lang w:val="ru-RU" w:eastAsia="ar-SA" w:bidi="ar-SA"/>
      </w:rPr>
    </w:lvl>
  </w:abstractNum>
  <w:abstractNum w:abstractNumId="20">
    <w:nsid w:val="00000015"/>
    <w:multiLevelType w:val="multilevel"/>
    <w:tmpl w:val="00000015"/>
    <w:name w:val="WWNum43"/>
    <w:lvl w:ilvl="0">
      <w:numFmt w:val="bullet"/>
      <w:lvlText w:val=""/>
      <w:lvlJc w:val="left"/>
      <w:pPr>
        <w:tabs>
          <w:tab w:val="num" w:pos="0"/>
        </w:tabs>
        <w:ind w:left="109" w:hanging="284"/>
      </w:pPr>
      <w:rPr>
        <w:rFonts w:ascii="Symbol" w:hAnsi="Symbol" w:cs="Symbol"/>
        <w:w w:val="100"/>
        <w:sz w:val="24"/>
        <w:szCs w:val="24"/>
        <w:lang w:val="ru-RU" w:eastAsia="ar-SA" w:bidi="ar-SA"/>
      </w:rPr>
    </w:lvl>
    <w:lvl w:ilvl="1">
      <w:numFmt w:val="bullet"/>
      <w:lvlText w:val=""/>
      <w:lvlJc w:val="left"/>
      <w:pPr>
        <w:tabs>
          <w:tab w:val="num" w:pos="0"/>
        </w:tabs>
        <w:ind w:left="423" w:hanging="284"/>
      </w:pPr>
      <w:rPr>
        <w:rFonts w:ascii="Symbol" w:hAnsi="Symbol"/>
        <w:lang w:val="ru-RU" w:eastAsia="ar-SA" w:bidi="ar-SA"/>
      </w:rPr>
    </w:lvl>
    <w:lvl w:ilvl="2">
      <w:numFmt w:val="bullet"/>
      <w:lvlText w:val=""/>
      <w:lvlJc w:val="left"/>
      <w:pPr>
        <w:tabs>
          <w:tab w:val="num" w:pos="0"/>
        </w:tabs>
        <w:ind w:left="747" w:hanging="284"/>
      </w:pPr>
      <w:rPr>
        <w:rFonts w:ascii="Symbol" w:hAnsi="Symbol"/>
        <w:lang w:val="ru-RU" w:eastAsia="ar-SA" w:bidi="ar-SA"/>
      </w:rPr>
    </w:lvl>
    <w:lvl w:ilvl="3">
      <w:numFmt w:val="bullet"/>
      <w:lvlText w:val=""/>
      <w:lvlJc w:val="left"/>
      <w:pPr>
        <w:tabs>
          <w:tab w:val="num" w:pos="0"/>
        </w:tabs>
        <w:ind w:left="1070" w:hanging="284"/>
      </w:pPr>
      <w:rPr>
        <w:rFonts w:ascii="Symbol" w:hAnsi="Symbol"/>
        <w:lang w:val="ru-RU" w:eastAsia="ar-SA" w:bidi="ar-SA"/>
      </w:rPr>
    </w:lvl>
    <w:lvl w:ilvl="4">
      <w:numFmt w:val="bullet"/>
      <w:lvlText w:val=""/>
      <w:lvlJc w:val="left"/>
      <w:pPr>
        <w:tabs>
          <w:tab w:val="num" w:pos="0"/>
        </w:tabs>
        <w:ind w:left="1394" w:hanging="284"/>
      </w:pPr>
      <w:rPr>
        <w:rFonts w:ascii="Symbol" w:hAnsi="Symbol"/>
        <w:lang w:val="ru-RU" w:eastAsia="ar-SA" w:bidi="ar-SA"/>
      </w:rPr>
    </w:lvl>
    <w:lvl w:ilvl="5">
      <w:numFmt w:val="bullet"/>
      <w:lvlText w:val=""/>
      <w:lvlJc w:val="left"/>
      <w:pPr>
        <w:tabs>
          <w:tab w:val="num" w:pos="0"/>
        </w:tabs>
        <w:ind w:left="1718" w:hanging="284"/>
      </w:pPr>
      <w:rPr>
        <w:rFonts w:ascii="Symbol" w:hAnsi="Symbol"/>
        <w:lang w:val="ru-RU" w:eastAsia="ar-SA" w:bidi="ar-SA"/>
      </w:rPr>
    </w:lvl>
    <w:lvl w:ilvl="6">
      <w:numFmt w:val="bullet"/>
      <w:lvlText w:val=""/>
      <w:lvlJc w:val="left"/>
      <w:pPr>
        <w:tabs>
          <w:tab w:val="num" w:pos="0"/>
        </w:tabs>
        <w:ind w:left="2041" w:hanging="284"/>
      </w:pPr>
      <w:rPr>
        <w:rFonts w:ascii="Symbol" w:hAnsi="Symbol"/>
        <w:lang w:val="ru-RU" w:eastAsia="ar-SA" w:bidi="ar-SA"/>
      </w:rPr>
    </w:lvl>
    <w:lvl w:ilvl="7">
      <w:numFmt w:val="bullet"/>
      <w:lvlText w:val=""/>
      <w:lvlJc w:val="left"/>
      <w:pPr>
        <w:tabs>
          <w:tab w:val="num" w:pos="0"/>
        </w:tabs>
        <w:ind w:left="2365" w:hanging="284"/>
      </w:pPr>
      <w:rPr>
        <w:rFonts w:ascii="Symbol" w:hAnsi="Symbol"/>
        <w:lang w:val="ru-RU" w:eastAsia="ar-SA" w:bidi="ar-SA"/>
      </w:rPr>
    </w:lvl>
    <w:lvl w:ilvl="8">
      <w:numFmt w:val="bullet"/>
      <w:lvlText w:val=""/>
      <w:lvlJc w:val="left"/>
      <w:pPr>
        <w:tabs>
          <w:tab w:val="num" w:pos="0"/>
        </w:tabs>
        <w:ind w:left="2688" w:hanging="284"/>
      </w:pPr>
      <w:rPr>
        <w:rFonts w:ascii="Symbol" w:hAnsi="Symbol"/>
        <w:lang w:val="ru-RU" w:eastAsia="ar-SA" w:bidi="ar-SA"/>
      </w:rPr>
    </w:lvl>
  </w:abstractNum>
  <w:abstractNum w:abstractNumId="21">
    <w:nsid w:val="00000016"/>
    <w:multiLevelType w:val="multilevel"/>
    <w:tmpl w:val="00000016"/>
    <w:name w:val="WWNum44"/>
    <w:lvl w:ilvl="0">
      <w:numFmt w:val="bullet"/>
      <w:lvlText w:val=""/>
      <w:lvlJc w:val="left"/>
      <w:pPr>
        <w:tabs>
          <w:tab w:val="num" w:pos="0"/>
        </w:tabs>
        <w:ind w:left="109" w:hanging="284"/>
      </w:pPr>
      <w:rPr>
        <w:rFonts w:ascii="Symbol" w:hAnsi="Symbol" w:cs="Symbol"/>
        <w:w w:val="100"/>
        <w:sz w:val="24"/>
        <w:szCs w:val="24"/>
        <w:lang w:val="ru-RU" w:eastAsia="ar-SA" w:bidi="ar-SA"/>
      </w:rPr>
    </w:lvl>
    <w:lvl w:ilvl="1">
      <w:numFmt w:val="bullet"/>
      <w:lvlText w:val=""/>
      <w:lvlJc w:val="left"/>
      <w:pPr>
        <w:tabs>
          <w:tab w:val="num" w:pos="0"/>
        </w:tabs>
        <w:ind w:left="423" w:hanging="284"/>
      </w:pPr>
      <w:rPr>
        <w:rFonts w:ascii="Symbol" w:hAnsi="Symbol"/>
        <w:lang w:val="ru-RU" w:eastAsia="ar-SA" w:bidi="ar-SA"/>
      </w:rPr>
    </w:lvl>
    <w:lvl w:ilvl="2">
      <w:numFmt w:val="bullet"/>
      <w:lvlText w:val=""/>
      <w:lvlJc w:val="left"/>
      <w:pPr>
        <w:tabs>
          <w:tab w:val="num" w:pos="0"/>
        </w:tabs>
        <w:ind w:left="747" w:hanging="284"/>
      </w:pPr>
      <w:rPr>
        <w:rFonts w:ascii="Symbol" w:hAnsi="Symbol"/>
        <w:lang w:val="ru-RU" w:eastAsia="ar-SA" w:bidi="ar-SA"/>
      </w:rPr>
    </w:lvl>
    <w:lvl w:ilvl="3">
      <w:numFmt w:val="bullet"/>
      <w:lvlText w:val=""/>
      <w:lvlJc w:val="left"/>
      <w:pPr>
        <w:tabs>
          <w:tab w:val="num" w:pos="0"/>
        </w:tabs>
        <w:ind w:left="1070" w:hanging="284"/>
      </w:pPr>
      <w:rPr>
        <w:rFonts w:ascii="Symbol" w:hAnsi="Symbol"/>
        <w:lang w:val="ru-RU" w:eastAsia="ar-SA" w:bidi="ar-SA"/>
      </w:rPr>
    </w:lvl>
    <w:lvl w:ilvl="4">
      <w:numFmt w:val="bullet"/>
      <w:lvlText w:val=""/>
      <w:lvlJc w:val="left"/>
      <w:pPr>
        <w:tabs>
          <w:tab w:val="num" w:pos="0"/>
        </w:tabs>
        <w:ind w:left="1394" w:hanging="284"/>
      </w:pPr>
      <w:rPr>
        <w:rFonts w:ascii="Symbol" w:hAnsi="Symbol"/>
        <w:lang w:val="ru-RU" w:eastAsia="ar-SA" w:bidi="ar-SA"/>
      </w:rPr>
    </w:lvl>
    <w:lvl w:ilvl="5">
      <w:numFmt w:val="bullet"/>
      <w:lvlText w:val=""/>
      <w:lvlJc w:val="left"/>
      <w:pPr>
        <w:tabs>
          <w:tab w:val="num" w:pos="0"/>
        </w:tabs>
        <w:ind w:left="1718" w:hanging="284"/>
      </w:pPr>
      <w:rPr>
        <w:rFonts w:ascii="Symbol" w:hAnsi="Symbol"/>
        <w:lang w:val="ru-RU" w:eastAsia="ar-SA" w:bidi="ar-SA"/>
      </w:rPr>
    </w:lvl>
    <w:lvl w:ilvl="6">
      <w:numFmt w:val="bullet"/>
      <w:lvlText w:val=""/>
      <w:lvlJc w:val="left"/>
      <w:pPr>
        <w:tabs>
          <w:tab w:val="num" w:pos="0"/>
        </w:tabs>
        <w:ind w:left="2041" w:hanging="284"/>
      </w:pPr>
      <w:rPr>
        <w:rFonts w:ascii="Symbol" w:hAnsi="Symbol"/>
        <w:lang w:val="ru-RU" w:eastAsia="ar-SA" w:bidi="ar-SA"/>
      </w:rPr>
    </w:lvl>
    <w:lvl w:ilvl="7">
      <w:numFmt w:val="bullet"/>
      <w:lvlText w:val=""/>
      <w:lvlJc w:val="left"/>
      <w:pPr>
        <w:tabs>
          <w:tab w:val="num" w:pos="0"/>
        </w:tabs>
        <w:ind w:left="2365" w:hanging="284"/>
      </w:pPr>
      <w:rPr>
        <w:rFonts w:ascii="Symbol" w:hAnsi="Symbol"/>
        <w:lang w:val="ru-RU" w:eastAsia="ar-SA" w:bidi="ar-SA"/>
      </w:rPr>
    </w:lvl>
    <w:lvl w:ilvl="8">
      <w:numFmt w:val="bullet"/>
      <w:lvlText w:val=""/>
      <w:lvlJc w:val="left"/>
      <w:pPr>
        <w:tabs>
          <w:tab w:val="num" w:pos="0"/>
        </w:tabs>
        <w:ind w:left="2688" w:hanging="284"/>
      </w:pPr>
      <w:rPr>
        <w:rFonts w:ascii="Symbol" w:hAnsi="Symbol"/>
        <w:lang w:val="ru-RU" w:eastAsia="ar-SA" w:bidi="ar-SA"/>
      </w:rPr>
    </w:lvl>
  </w:abstractNum>
  <w:abstractNum w:abstractNumId="22">
    <w:nsid w:val="00000017"/>
    <w:multiLevelType w:val="multilevel"/>
    <w:tmpl w:val="00000017"/>
    <w:name w:val="WWNum45"/>
    <w:lvl w:ilvl="0">
      <w:numFmt w:val="bullet"/>
      <w:lvlText w:val=""/>
      <w:lvlJc w:val="left"/>
      <w:pPr>
        <w:tabs>
          <w:tab w:val="num" w:pos="0"/>
        </w:tabs>
        <w:ind w:left="349" w:hanging="245"/>
      </w:pPr>
      <w:rPr>
        <w:rFonts w:ascii="Symbol" w:hAnsi="Symbol" w:cs="Symbol"/>
        <w:w w:val="100"/>
        <w:sz w:val="24"/>
        <w:szCs w:val="24"/>
        <w:lang w:val="ru-RU" w:eastAsia="ar-SA" w:bidi="ar-SA"/>
      </w:rPr>
    </w:lvl>
    <w:lvl w:ilvl="1">
      <w:numFmt w:val="bullet"/>
      <w:lvlText w:val=""/>
      <w:lvlJc w:val="left"/>
      <w:pPr>
        <w:tabs>
          <w:tab w:val="num" w:pos="0"/>
        </w:tabs>
        <w:ind w:left="601" w:hanging="245"/>
      </w:pPr>
      <w:rPr>
        <w:rFonts w:ascii="Symbol" w:hAnsi="Symbol"/>
        <w:lang w:val="ru-RU" w:eastAsia="ar-SA" w:bidi="ar-SA"/>
      </w:rPr>
    </w:lvl>
    <w:lvl w:ilvl="2">
      <w:numFmt w:val="bullet"/>
      <w:lvlText w:val=""/>
      <w:lvlJc w:val="left"/>
      <w:pPr>
        <w:tabs>
          <w:tab w:val="num" w:pos="0"/>
        </w:tabs>
        <w:ind w:left="862" w:hanging="245"/>
      </w:pPr>
      <w:rPr>
        <w:rFonts w:ascii="Symbol" w:hAnsi="Symbol"/>
        <w:lang w:val="ru-RU" w:eastAsia="ar-SA" w:bidi="ar-SA"/>
      </w:rPr>
    </w:lvl>
    <w:lvl w:ilvl="3">
      <w:numFmt w:val="bullet"/>
      <w:lvlText w:val=""/>
      <w:lvlJc w:val="left"/>
      <w:pPr>
        <w:tabs>
          <w:tab w:val="num" w:pos="0"/>
        </w:tabs>
        <w:ind w:left="1123" w:hanging="245"/>
      </w:pPr>
      <w:rPr>
        <w:rFonts w:ascii="Symbol" w:hAnsi="Symbol"/>
        <w:lang w:val="ru-RU" w:eastAsia="ar-SA" w:bidi="ar-SA"/>
      </w:rPr>
    </w:lvl>
    <w:lvl w:ilvl="4">
      <w:numFmt w:val="bullet"/>
      <w:lvlText w:val=""/>
      <w:lvlJc w:val="left"/>
      <w:pPr>
        <w:tabs>
          <w:tab w:val="num" w:pos="0"/>
        </w:tabs>
        <w:ind w:left="1384" w:hanging="245"/>
      </w:pPr>
      <w:rPr>
        <w:rFonts w:ascii="Symbol" w:hAnsi="Symbol"/>
        <w:lang w:val="ru-RU" w:eastAsia="ar-SA" w:bidi="ar-SA"/>
      </w:rPr>
    </w:lvl>
    <w:lvl w:ilvl="5">
      <w:numFmt w:val="bullet"/>
      <w:lvlText w:val=""/>
      <w:lvlJc w:val="left"/>
      <w:pPr>
        <w:tabs>
          <w:tab w:val="num" w:pos="0"/>
        </w:tabs>
        <w:ind w:left="1646" w:hanging="245"/>
      </w:pPr>
      <w:rPr>
        <w:rFonts w:ascii="Symbol" w:hAnsi="Symbol"/>
        <w:lang w:val="ru-RU" w:eastAsia="ar-SA" w:bidi="ar-SA"/>
      </w:rPr>
    </w:lvl>
    <w:lvl w:ilvl="6">
      <w:numFmt w:val="bullet"/>
      <w:lvlText w:val=""/>
      <w:lvlJc w:val="left"/>
      <w:pPr>
        <w:tabs>
          <w:tab w:val="num" w:pos="0"/>
        </w:tabs>
        <w:ind w:left="1907" w:hanging="245"/>
      </w:pPr>
      <w:rPr>
        <w:rFonts w:ascii="Symbol" w:hAnsi="Symbol"/>
        <w:lang w:val="ru-RU" w:eastAsia="ar-SA" w:bidi="ar-SA"/>
      </w:rPr>
    </w:lvl>
    <w:lvl w:ilvl="7">
      <w:numFmt w:val="bullet"/>
      <w:lvlText w:val=""/>
      <w:lvlJc w:val="left"/>
      <w:pPr>
        <w:tabs>
          <w:tab w:val="num" w:pos="0"/>
        </w:tabs>
        <w:ind w:left="2168" w:hanging="245"/>
      </w:pPr>
      <w:rPr>
        <w:rFonts w:ascii="Symbol" w:hAnsi="Symbol"/>
        <w:lang w:val="ru-RU" w:eastAsia="ar-SA" w:bidi="ar-SA"/>
      </w:rPr>
    </w:lvl>
    <w:lvl w:ilvl="8">
      <w:numFmt w:val="bullet"/>
      <w:lvlText w:val=""/>
      <w:lvlJc w:val="left"/>
      <w:pPr>
        <w:tabs>
          <w:tab w:val="num" w:pos="0"/>
        </w:tabs>
        <w:ind w:left="2429" w:hanging="245"/>
      </w:pPr>
      <w:rPr>
        <w:rFonts w:ascii="Symbol" w:hAnsi="Symbol"/>
        <w:lang w:val="ru-RU" w:eastAsia="ar-SA" w:bidi="ar-SA"/>
      </w:rPr>
    </w:lvl>
  </w:abstractNum>
  <w:abstractNum w:abstractNumId="23">
    <w:nsid w:val="00000018"/>
    <w:multiLevelType w:val="multilevel"/>
    <w:tmpl w:val="00000018"/>
    <w:name w:val="WWNum47"/>
    <w:lvl w:ilvl="0">
      <w:numFmt w:val="bullet"/>
      <w:lvlText w:val=""/>
      <w:lvlJc w:val="left"/>
      <w:pPr>
        <w:tabs>
          <w:tab w:val="num" w:pos="0"/>
        </w:tabs>
        <w:ind w:left="104" w:hanging="245"/>
      </w:pPr>
      <w:rPr>
        <w:rFonts w:ascii="Symbol" w:hAnsi="Symbol" w:cs="Symbol"/>
        <w:w w:val="100"/>
        <w:sz w:val="24"/>
        <w:szCs w:val="24"/>
        <w:lang w:val="ru-RU" w:eastAsia="ar-SA" w:bidi="ar-SA"/>
      </w:rPr>
    </w:lvl>
    <w:lvl w:ilvl="1">
      <w:numFmt w:val="bullet"/>
      <w:lvlText w:val=""/>
      <w:lvlJc w:val="left"/>
      <w:pPr>
        <w:tabs>
          <w:tab w:val="num" w:pos="0"/>
        </w:tabs>
        <w:ind w:left="385" w:hanging="245"/>
      </w:pPr>
      <w:rPr>
        <w:rFonts w:ascii="Symbol" w:hAnsi="Symbol"/>
        <w:lang w:val="ru-RU" w:eastAsia="ar-SA" w:bidi="ar-SA"/>
      </w:rPr>
    </w:lvl>
    <w:lvl w:ilvl="2">
      <w:numFmt w:val="bullet"/>
      <w:lvlText w:val=""/>
      <w:lvlJc w:val="left"/>
      <w:pPr>
        <w:tabs>
          <w:tab w:val="num" w:pos="0"/>
        </w:tabs>
        <w:ind w:left="670" w:hanging="245"/>
      </w:pPr>
      <w:rPr>
        <w:rFonts w:ascii="Symbol" w:hAnsi="Symbol"/>
        <w:lang w:val="ru-RU" w:eastAsia="ar-SA" w:bidi="ar-SA"/>
      </w:rPr>
    </w:lvl>
    <w:lvl w:ilvl="3">
      <w:numFmt w:val="bullet"/>
      <w:lvlText w:val=""/>
      <w:lvlJc w:val="left"/>
      <w:pPr>
        <w:tabs>
          <w:tab w:val="num" w:pos="0"/>
        </w:tabs>
        <w:ind w:left="955" w:hanging="245"/>
      </w:pPr>
      <w:rPr>
        <w:rFonts w:ascii="Symbol" w:hAnsi="Symbol"/>
        <w:lang w:val="ru-RU" w:eastAsia="ar-SA" w:bidi="ar-SA"/>
      </w:rPr>
    </w:lvl>
    <w:lvl w:ilvl="4">
      <w:numFmt w:val="bullet"/>
      <w:lvlText w:val=""/>
      <w:lvlJc w:val="left"/>
      <w:pPr>
        <w:tabs>
          <w:tab w:val="num" w:pos="0"/>
        </w:tabs>
        <w:ind w:left="1240" w:hanging="245"/>
      </w:pPr>
      <w:rPr>
        <w:rFonts w:ascii="Symbol" w:hAnsi="Symbol"/>
        <w:lang w:val="ru-RU" w:eastAsia="ar-SA" w:bidi="ar-SA"/>
      </w:rPr>
    </w:lvl>
    <w:lvl w:ilvl="5">
      <w:numFmt w:val="bullet"/>
      <w:lvlText w:val=""/>
      <w:lvlJc w:val="left"/>
      <w:pPr>
        <w:tabs>
          <w:tab w:val="num" w:pos="0"/>
        </w:tabs>
        <w:ind w:left="1526" w:hanging="245"/>
      </w:pPr>
      <w:rPr>
        <w:rFonts w:ascii="Symbol" w:hAnsi="Symbol"/>
        <w:lang w:val="ru-RU" w:eastAsia="ar-SA" w:bidi="ar-SA"/>
      </w:rPr>
    </w:lvl>
    <w:lvl w:ilvl="6">
      <w:numFmt w:val="bullet"/>
      <w:lvlText w:val=""/>
      <w:lvlJc w:val="left"/>
      <w:pPr>
        <w:tabs>
          <w:tab w:val="num" w:pos="0"/>
        </w:tabs>
        <w:ind w:left="1811" w:hanging="245"/>
      </w:pPr>
      <w:rPr>
        <w:rFonts w:ascii="Symbol" w:hAnsi="Symbol"/>
        <w:lang w:val="ru-RU" w:eastAsia="ar-SA" w:bidi="ar-SA"/>
      </w:rPr>
    </w:lvl>
    <w:lvl w:ilvl="7">
      <w:numFmt w:val="bullet"/>
      <w:lvlText w:val=""/>
      <w:lvlJc w:val="left"/>
      <w:pPr>
        <w:tabs>
          <w:tab w:val="num" w:pos="0"/>
        </w:tabs>
        <w:ind w:left="2096" w:hanging="245"/>
      </w:pPr>
      <w:rPr>
        <w:rFonts w:ascii="Symbol" w:hAnsi="Symbol"/>
        <w:lang w:val="ru-RU" w:eastAsia="ar-SA" w:bidi="ar-SA"/>
      </w:rPr>
    </w:lvl>
    <w:lvl w:ilvl="8">
      <w:numFmt w:val="bullet"/>
      <w:lvlText w:val=""/>
      <w:lvlJc w:val="left"/>
      <w:pPr>
        <w:tabs>
          <w:tab w:val="num" w:pos="0"/>
        </w:tabs>
        <w:ind w:left="2381" w:hanging="245"/>
      </w:pPr>
      <w:rPr>
        <w:rFonts w:ascii="Symbol" w:hAnsi="Symbol"/>
        <w:lang w:val="ru-RU" w:eastAsia="ar-SA" w:bidi="ar-SA"/>
      </w:rPr>
    </w:lvl>
  </w:abstractNum>
  <w:abstractNum w:abstractNumId="24">
    <w:nsid w:val="534077CF"/>
    <w:multiLevelType w:val="hybridMultilevel"/>
    <w:tmpl w:val="0DC810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0"/>
  </w:num>
  <w:num w:numId="3">
    <w:abstractNumId w:val="1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E76A1E"/>
    <w:rsid w:val="00037BA2"/>
    <w:rsid w:val="00046F8E"/>
    <w:rsid w:val="00060847"/>
    <w:rsid w:val="00062701"/>
    <w:rsid w:val="000D0099"/>
    <w:rsid w:val="00136A04"/>
    <w:rsid w:val="0016229E"/>
    <w:rsid w:val="001A6BA7"/>
    <w:rsid w:val="001D6E88"/>
    <w:rsid w:val="0024172E"/>
    <w:rsid w:val="00250BAD"/>
    <w:rsid w:val="00265C95"/>
    <w:rsid w:val="00295522"/>
    <w:rsid w:val="002C2900"/>
    <w:rsid w:val="00392A70"/>
    <w:rsid w:val="00396F36"/>
    <w:rsid w:val="003A5B74"/>
    <w:rsid w:val="004B0E1C"/>
    <w:rsid w:val="00514C5C"/>
    <w:rsid w:val="00546C34"/>
    <w:rsid w:val="00575B14"/>
    <w:rsid w:val="005B3388"/>
    <w:rsid w:val="005D314F"/>
    <w:rsid w:val="005E6ADF"/>
    <w:rsid w:val="006803DE"/>
    <w:rsid w:val="00680FCE"/>
    <w:rsid w:val="006973AE"/>
    <w:rsid w:val="006B7017"/>
    <w:rsid w:val="006C370F"/>
    <w:rsid w:val="006E5D69"/>
    <w:rsid w:val="006F5CA4"/>
    <w:rsid w:val="00735B2F"/>
    <w:rsid w:val="00742F6E"/>
    <w:rsid w:val="007732EE"/>
    <w:rsid w:val="007A2636"/>
    <w:rsid w:val="007C6649"/>
    <w:rsid w:val="007C704A"/>
    <w:rsid w:val="00800BDD"/>
    <w:rsid w:val="00817C49"/>
    <w:rsid w:val="0082082D"/>
    <w:rsid w:val="009122EC"/>
    <w:rsid w:val="00915B85"/>
    <w:rsid w:val="0093007B"/>
    <w:rsid w:val="00955434"/>
    <w:rsid w:val="00971E3E"/>
    <w:rsid w:val="00983D52"/>
    <w:rsid w:val="0099580C"/>
    <w:rsid w:val="00A11181"/>
    <w:rsid w:val="00A75AF1"/>
    <w:rsid w:val="00A81077"/>
    <w:rsid w:val="00B77A41"/>
    <w:rsid w:val="00C11267"/>
    <w:rsid w:val="00C334DC"/>
    <w:rsid w:val="00C86868"/>
    <w:rsid w:val="00D7368E"/>
    <w:rsid w:val="00D83A98"/>
    <w:rsid w:val="00DB3173"/>
    <w:rsid w:val="00DF6189"/>
    <w:rsid w:val="00E76A1E"/>
    <w:rsid w:val="00EC7516"/>
    <w:rsid w:val="00F670A0"/>
    <w:rsid w:val="00F94012"/>
    <w:rsid w:val="00F949A1"/>
    <w:rsid w:val="00FA7CF9"/>
    <w:rsid w:val="00FF2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00BDD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1">
    <w:name w:val="heading 1"/>
    <w:basedOn w:val="a"/>
    <w:qFormat/>
    <w:rsid w:val="00800BDD"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qFormat/>
    <w:rsid w:val="00800BDD"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rsid w:val="00800BDD"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rsid w:val="00800BDD"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00BDD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800BDD"/>
    <w:pPr>
      <w:spacing w:before="225"/>
      <w:ind w:left="134"/>
    </w:pPr>
    <w:rPr>
      <w:sz w:val="28"/>
      <w:szCs w:val="28"/>
    </w:rPr>
  </w:style>
  <w:style w:type="paragraph" w:styleId="20">
    <w:name w:val="toc 2"/>
    <w:basedOn w:val="a"/>
    <w:uiPriority w:val="1"/>
    <w:qFormat/>
    <w:rsid w:val="00800BDD"/>
    <w:pPr>
      <w:spacing w:before="125"/>
      <w:ind w:left="353"/>
    </w:pPr>
    <w:rPr>
      <w:sz w:val="28"/>
      <w:szCs w:val="28"/>
    </w:rPr>
  </w:style>
  <w:style w:type="paragraph" w:styleId="30">
    <w:name w:val="toc 3"/>
    <w:basedOn w:val="a"/>
    <w:uiPriority w:val="1"/>
    <w:qFormat/>
    <w:rsid w:val="00800BDD"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qFormat/>
    <w:rsid w:val="00800BDD"/>
    <w:pPr>
      <w:ind w:left="134" w:firstLine="70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rsid w:val="00800BDD"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rsid w:val="00800BDD"/>
    <w:pPr>
      <w:ind w:left="134" w:firstLine="709"/>
      <w:jc w:val="both"/>
    </w:pPr>
  </w:style>
  <w:style w:type="paragraph" w:customStyle="1" w:styleId="TableParagraph">
    <w:name w:val="Table Paragraph"/>
    <w:basedOn w:val="a"/>
    <w:qFormat/>
    <w:rsid w:val="00800BDD"/>
    <w:pPr>
      <w:ind w:left="107"/>
      <w:jc w:val="both"/>
    </w:pPr>
  </w:style>
  <w:style w:type="table" w:styleId="a6">
    <w:name w:val="Table Grid"/>
    <w:basedOn w:val="a1"/>
    <w:uiPriority w:val="39"/>
    <w:rsid w:val="00915B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nhideWhenUsed/>
    <w:rsid w:val="006803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b">
    <w:name w:val="Normal (Web)"/>
    <w:basedOn w:val="a"/>
    <w:uiPriority w:val="99"/>
    <w:semiHidden/>
    <w:unhideWhenUsed/>
    <w:rsid w:val="001A6BA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D6E88"/>
  </w:style>
  <w:style w:type="character" w:customStyle="1" w:styleId="12">
    <w:name w:val="Основной шрифт абзаца1"/>
    <w:rsid w:val="001D6E88"/>
  </w:style>
  <w:style w:type="character" w:customStyle="1" w:styleId="c6">
    <w:name w:val="c6"/>
    <w:rsid w:val="001D6E88"/>
  </w:style>
  <w:style w:type="character" w:customStyle="1" w:styleId="ListLabel10">
    <w:name w:val="ListLabel 10"/>
    <w:rsid w:val="001D6E88"/>
    <w:rPr>
      <w:w w:val="101"/>
      <w:lang w:val="ru-RU" w:eastAsia="ar-SA" w:bidi="ar-SA"/>
    </w:rPr>
  </w:style>
  <w:style w:type="character" w:customStyle="1" w:styleId="ListLabel2">
    <w:name w:val="ListLabel 2"/>
    <w:rsid w:val="001D6E88"/>
    <w:rPr>
      <w:lang w:val="ru-RU" w:eastAsia="ar-SA" w:bidi="ar-SA"/>
    </w:rPr>
  </w:style>
  <w:style w:type="character" w:customStyle="1" w:styleId="ListLabel1">
    <w:name w:val="ListLabel 1"/>
    <w:rsid w:val="001D6E88"/>
    <w:rPr>
      <w:rFonts w:eastAsia="Times New Roman" w:cs="Times New Roman"/>
      <w:w w:val="100"/>
      <w:sz w:val="24"/>
      <w:szCs w:val="24"/>
      <w:lang w:val="ru-RU" w:eastAsia="ar-SA" w:bidi="ar-SA"/>
    </w:rPr>
  </w:style>
  <w:style w:type="character" w:customStyle="1" w:styleId="ListLabel9">
    <w:name w:val="ListLabel 9"/>
    <w:rsid w:val="001D6E88"/>
    <w:rPr>
      <w:rFonts w:eastAsia="Symbol" w:cs="Symbol"/>
      <w:w w:val="100"/>
      <w:sz w:val="24"/>
      <w:szCs w:val="24"/>
      <w:lang w:val="ru-RU" w:eastAsia="ar-SA" w:bidi="ar-SA"/>
    </w:rPr>
  </w:style>
  <w:style w:type="character" w:customStyle="1" w:styleId="ListLabel8">
    <w:name w:val="ListLabel 8"/>
    <w:rsid w:val="001D6E88"/>
    <w:rPr>
      <w:rFonts w:eastAsia="Times New Roman" w:cs="Times New Roman"/>
      <w:w w:val="100"/>
      <w:sz w:val="24"/>
      <w:szCs w:val="24"/>
      <w:lang w:val="ru-RU" w:eastAsia="ar-SA" w:bidi="ar-SA"/>
    </w:rPr>
  </w:style>
  <w:style w:type="character" w:styleId="ac">
    <w:name w:val="Hyperlink"/>
    <w:rsid w:val="001D6E88"/>
    <w:rPr>
      <w:color w:val="000080"/>
      <w:u w:val="single"/>
    </w:rPr>
  </w:style>
  <w:style w:type="character" w:customStyle="1" w:styleId="ad">
    <w:name w:val="Маркеры списка"/>
    <w:rsid w:val="001D6E88"/>
    <w:rPr>
      <w:rFonts w:ascii="OpenSymbol" w:eastAsia="OpenSymbol" w:hAnsi="OpenSymbol" w:cs="OpenSymbol"/>
    </w:rPr>
  </w:style>
  <w:style w:type="character" w:customStyle="1" w:styleId="ae">
    <w:name w:val="Символ нумерации"/>
    <w:rsid w:val="001D6E88"/>
  </w:style>
  <w:style w:type="character" w:styleId="af">
    <w:name w:val="Strong"/>
    <w:qFormat/>
    <w:rsid w:val="001D6E88"/>
    <w:rPr>
      <w:b/>
      <w:bCs/>
    </w:rPr>
  </w:style>
  <w:style w:type="paragraph" w:customStyle="1" w:styleId="af0">
    <w:name w:val="Заголовок"/>
    <w:basedOn w:val="a"/>
    <w:next w:val="a3"/>
    <w:rsid w:val="001D6E88"/>
    <w:pPr>
      <w:keepNext/>
      <w:suppressAutoHyphens/>
      <w:autoSpaceDE/>
      <w:autoSpaceDN/>
      <w:spacing w:before="240" w:after="120"/>
    </w:pPr>
    <w:rPr>
      <w:rFonts w:ascii="Arial" w:eastAsia="Andale Sans UI" w:hAnsi="Arial" w:cs="Tahoma"/>
      <w:kern w:val="1"/>
      <w:sz w:val="28"/>
      <w:szCs w:val="28"/>
    </w:rPr>
  </w:style>
  <w:style w:type="paragraph" w:styleId="af1">
    <w:name w:val="List"/>
    <w:basedOn w:val="a3"/>
    <w:rsid w:val="001D6E88"/>
    <w:pPr>
      <w:suppressAutoHyphens/>
      <w:autoSpaceDE/>
      <w:autoSpaceDN/>
      <w:spacing w:after="120"/>
      <w:ind w:left="0" w:firstLine="0"/>
      <w:jc w:val="left"/>
    </w:pPr>
    <w:rPr>
      <w:rFonts w:eastAsia="Andale Sans UI" w:cs="Tahoma"/>
      <w:kern w:val="1"/>
      <w:sz w:val="24"/>
      <w:szCs w:val="24"/>
    </w:rPr>
  </w:style>
  <w:style w:type="paragraph" w:customStyle="1" w:styleId="13">
    <w:name w:val="Название1"/>
    <w:basedOn w:val="a"/>
    <w:rsid w:val="001D6E88"/>
    <w:pPr>
      <w:suppressLineNumbers/>
      <w:suppressAutoHyphens/>
      <w:autoSpaceDE/>
      <w:autoSpaceDN/>
      <w:spacing w:before="120" w:after="120"/>
    </w:pPr>
    <w:rPr>
      <w:rFonts w:eastAsia="Andale Sans UI" w:cs="Tahoma"/>
      <w:i/>
      <w:iCs/>
      <w:kern w:val="1"/>
      <w:sz w:val="24"/>
      <w:szCs w:val="24"/>
    </w:rPr>
  </w:style>
  <w:style w:type="paragraph" w:customStyle="1" w:styleId="14">
    <w:name w:val="Указатель1"/>
    <w:basedOn w:val="a"/>
    <w:rsid w:val="001D6E88"/>
    <w:pPr>
      <w:suppressLineNumbers/>
      <w:suppressAutoHyphens/>
      <w:autoSpaceDE/>
      <w:autoSpaceDN/>
    </w:pPr>
    <w:rPr>
      <w:rFonts w:eastAsia="Andale Sans UI" w:cs="Tahoma"/>
      <w:kern w:val="1"/>
      <w:sz w:val="24"/>
      <w:szCs w:val="24"/>
    </w:rPr>
  </w:style>
  <w:style w:type="paragraph" w:customStyle="1" w:styleId="15">
    <w:name w:val="Без интервала1"/>
    <w:rsid w:val="001D6E88"/>
    <w:pPr>
      <w:suppressAutoHyphens/>
      <w:spacing w:line="100" w:lineRule="atLeast"/>
    </w:pPr>
    <w:rPr>
      <w:rFonts w:ascii="Times New Roman" w:eastAsia="Andale Sans UI" w:hAnsi="Times New Roman" w:cs="Tahoma"/>
      <w:kern w:val="1"/>
      <w:sz w:val="28"/>
      <w:szCs w:val="24"/>
      <w:lang w:val="de-DE" w:eastAsia="fa-IR" w:bidi="fa-IR"/>
    </w:rPr>
  </w:style>
  <w:style w:type="paragraph" w:customStyle="1" w:styleId="c33">
    <w:name w:val="c33"/>
    <w:basedOn w:val="a"/>
    <w:rsid w:val="001D6E88"/>
    <w:pPr>
      <w:suppressAutoHyphens/>
      <w:autoSpaceDE/>
      <w:autoSpaceDN/>
      <w:spacing w:before="100" w:after="100" w:line="100" w:lineRule="atLeast"/>
    </w:pPr>
    <w:rPr>
      <w:kern w:val="1"/>
      <w:sz w:val="24"/>
      <w:szCs w:val="24"/>
    </w:rPr>
  </w:style>
  <w:style w:type="paragraph" w:customStyle="1" w:styleId="16">
    <w:name w:val="Абзац списка1"/>
    <w:basedOn w:val="a"/>
    <w:rsid w:val="001D6E88"/>
    <w:pPr>
      <w:suppressAutoHyphens/>
      <w:autoSpaceDE/>
      <w:autoSpaceDN/>
      <w:ind w:left="218" w:firstLine="567"/>
      <w:jc w:val="both"/>
    </w:pPr>
    <w:rPr>
      <w:kern w:val="1"/>
      <w:sz w:val="24"/>
      <w:szCs w:val="24"/>
      <w:lang w:eastAsia="ar-SA"/>
    </w:rPr>
  </w:style>
  <w:style w:type="paragraph" w:customStyle="1" w:styleId="af2">
    <w:name w:val="Содержимое таблицы"/>
    <w:basedOn w:val="a"/>
    <w:rsid w:val="001D6E88"/>
    <w:pPr>
      <w:suppressLineNumbers/>
      <w:suppressAutoHyphens/>
      <w:autoSpaceDE/>
      <w:autoSpaceDN/>
    </w:pPr>
    <w:rPr>
      <w:rFonts w:eastAsia="Andale Sans UI"/>
      <w:kern w:val="1"/>
      <w:sz w:val="24"/>
      <w:szCs w:val="24"/>
    </w:rPr>
  </w:style>
  <w:style w:type="paragraph" w:customStyle="1" w:styleId="af3">
    <w:name w:val="Заголовок таблицы"/>
    <w:basedOn w:val="af2"/>
    <w:rsid w:val="001D6E88"/>
    <w:pPr>
      <w:jc w:val="center"/>
    </w:pPr>
    <w:rPr>
      <w:b/>
      <w:bCs/>
    </w:rPr>
  </w:style>
  <w:style w:type="paragraph" w:customStyle="1" w:styleId="western">
    <w:name w:val="western"/>
    <w:basedOn w:val="a"/>
    <w:rsid w:val="009122E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20</Pages>
  <Words>8052</Words>
  <Characters>45903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53848</CharactersWithSpaces>
  <SharedDoc>false</SharedDoc>
  <HLinks>
    <vt:vector size="6" baseType="variant">
      <vt:variant>
        <vt:i4>3342387</vt:i4>
      </vt:variant>
      <vt:variant>
        <vt:i4>0</vt:i4>
      </vt:variant>
      <vt:variant>
        <vt:i4>0</vt:i4>
      </vt:variant>
      <vt:variant>
        <vt:i4>5</vt:i4>
      </vt:variant>
      <vt:variant>
        <vt:lpwstr>https://bvbinfo.ru/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User</cp:lastModifiedBy>
  <cp:revision>4</cp:revision>
  <dcterms:created xsi:type="dcterms:W3CDTF">2023-09-15T10:55:00Z</dcterms:created>
  <dcterms:modified xsi:type="dcterms:W3CDTF">2023-09-15T11:26:00Z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2023-08-15T00:00:00Z</vt:filetime>
  </property>
</Properties>
</file>